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92C" w:rsidRDefault="0084492C" w:rsidP="0084492C">
      <w:pPr>
        <w:spacing w:after="0"/>
        <w:jc w:val="center"/>
        <w:rPr>
          <w:rFonts w:ascii="Times New Roman" w:eastAsia="Times New Roman" w:hAnsi="Times New Roman" w:cs="Times New Roman"/>
          <w:b/>
          <w:sz w:val="28"/>
          <w:szCs w:val="28"/>
          <w:lang w:eastAsia="ru-RU"/>
        </w:rPr>
      </w:pPr>
      <w:r w:rsidRPr="0084492C">
        <w:rPr>
          <w:rFonts w:ascii="Times New Roman" w:eastAsia="Times New Roman" w:hAnsi="Times New Roman" w:cs="Times New Roman"/>
          <w:b/>
          <w:sz w:val="28"/>
          <w:szCs w:val="28"/>
          <w:lang w:eastAsia="ru-RU"/>
        </w:rPr>
        <w:t xml:space="preserve">Муниципальное бюджетное дошкольное образовательное учреждение </w:t>
      </w:r>
    </w:p>
    <w:p w:rsidR="0084492C" w:rsidRPr="0084492C" w:rsidRDefault="0084492C" w:rsidP="0084492C">
      <w:pPr>
        <w:spacing w:after="0"/>
        <w:jc w:val="center"/>
        <w:rPr>
          <w:rFonts w:ascii="Times New Roman" w:eastAsia="Times New Roman" w:hAnsi="Times New Roman" w:cs="Times New Roman"/>
          <w:b/>
          <w:sz w:val="28"/>
          <w:szCs w:val="28"/>
          <w:lang w:eastAsia="ru-RU"/>
        </w:rPr>
      </w:pPr>
      <w:r w:rsidRPr="0084492C">
        <w:rPr>
          <w:rFonts w:ascii="Times New Roman" w:eastAsia="Times New Roman" w:hAnsi="Times New Roman" w:cs="Times New Roman"/>
          <w:b/>
          <w:sz w:val="28"/>
          <w:szCs w:val="28"/>
          <w:lang w:eastAsia="ru-RU"/>
        </w:rPr>
        <w:t>города Керчи Республики Крым</w:t>
      </w:r>
    </w:p>
    <w:p w:rsidR="0084492C" w:rsidRPr="0084492C" w:rsidRDefault="0084492C" w:rsidP="0084492C">
      <w:pPr>
        <w:spacing w:after="0"/>
        <w:jc w:val="center"/>
        <w:rPr>
          <w:rFonts w:ascii="Times New Roman" w:eastAsia="Times New Roman" w:hAnsi="Times New Roman" w:cs="Times New Roman"/>
          <w:b/>
          <w:sz w:val="28"/>
          <w:szCs w:val="28"/>
          <w:lang w:eastAsia="ru-RU"/>
        </w:rPr>
      </w:pPr>
      <w:r w:rsidRPr="0084492C">
        <w:rPr>
          <w:rFonts w:ascii="Times New Roman" w:eastAsia="Times New Roman" w:hAnsi="Times New Roman" w:cs="Times New Roman"/>
          <w:b/>
          <w:sz w:val="28"/>
          <w:szCs w:val="28"/>
          <w:lang w:eastAsia="ru-RU"/>
        </w:rPr>
        <w:t>«Детский сад комбинированного вида № 51 «Журавушка»</w:t>
      </w:r>
    </w:p>
    <w:p w:rsidR="0084492C" w:rsidRPr="0084492C" w:rsidRDefault="0084492C" w:rsidP="0084492C">
      <w:pPr>
        <w:jc w:val="both"/>
        <w:rPr>
          <w:rFonts w:ascii="Cambria" w:eastAsia="Times New Roman" w:hAnsi="Cambria" w:cs="Times New Roman"/>
          <w:b/>
          <w:bCs/>
          <w:spacing w:val="-1"/>
          <w:sz w:val="42"/>
          <w:szCs w:val="42"/>
          <w:lang w:eastAsia="ru-RU"/>
        </w:rPr>
      </w:pPr>
    </w:p>
    <w:p w:rsidR="0084492C" w:rsidRPr="0084492C" w:rsidRDefault="0084492C" w:rsidP="0084492C">
      <w:pPr>
        <w:jc w:val="both"/>
        <w:rPr>
          <w:rFonts w:ascii="Cambria" w:eastAsia="Times New Roman" w:hAnsi="Cambria" w:cs="Times New Roman"/>
          <w:b/>
          <w:bCs/>
          <w:spacing w:val="-1"/>
          <w:sz w:val="42"/>
          <w:szCs w:val="42"/>
          <w:lang w:eastAsia="ru-RU"/>
        </w:rPr>
      </w:pPr>
    </w:p>
    <w:p w:rsidR="0084492C" w:rsidRDefault="0084492C" w:rsidP="0084492C">
      <w:pPr>
        <w:jc w:val="both"/>
        <w:rPr>
          <w:rFonts w:ascii="Cambria" w:eastAsia="Times New Roman" w:hAnsi="Cambria" w:cs="Times New Roman"/>
          <w:b/>
          <w:bCs/>
          <w:spacing w:val="-1"/>
          <w:sz w:val="42"/>
          <w:szCs w:val="42"/>
          <w:lang w:eastAsia="ru-RU"/>
        </w:rPr>
      </w:pPr>
    </w:p>
    <w:p w:rsidR="0084492C" w:rsidRDefault="0084492C" w:rsidP="0084492C">
      <w:pPr>
        <w:jc w:val="both"/>
        <w:rPr>
          <w:rFonts w:ascii="Cambria" w:eastAsia="Times New Roman" w:hAnsi="Cambria" w:cs="Times New Roman"/>
          <w:b/>
          <w:bCs/>
          <w:spacing w:val="-1"/>
          <w:sz w:val="42"/>
          <w:szCs w:val="42"/>
          <w:lang w:eastAsia="ru-RU"/>
        </w:rPr>
      </w:pPr>
    </w:p>
    <w:p w:rsidR="0084492C" w:rsidRDefault="0084492C" w:rsidP="0084492C">
      <w:pPr>
        <w:jc w:val="both"/>
        <w:rPr>
          <w:rFonts w:ascii="Cambria" w:eastAsia="Times New Roman" w:hAnsi="Cambria" w:cs="Times New Roman"/>
          <w:b/>
          <w:bCs/>
          <w:spacing w:val="-1"/>
          <w:sz w:val="42"/>
          <w:szCs w:val="42"/>
          <w:lang w:eastAsia="ru-RU"/>
        </w:rPr>
      </w:pPr>
    </w:p>
    <w:p w:rsidR="0084492C" w:rsidRDefault="0084492C" w:rsidP="0084492C">
      <w:pPr>
        <w:jc w:val="both"/>
        <w:rPr>
          <w:rFonts w:ascii="Cambria" w:eastAsia="Times New Roman" w:hAnsi="Cambria" w:cs="Times New Roman"/>
          <w:b/>
          <w:bCs/>
          <w:spacing w:val="-1"/>
          <w:sz w:val="42"/>
          <w:szCs w:val="42"/>
          <w:lang w:eastAsia="ru-RU"/>
        </w:rPr>
      </w:pPr>
    </w:p>
    <w:p w:rsidR="0084492C" w:rsidRPr="0084492C" w:rsidRDefault="0084492C" w:rsidP="0084492C">
      <w:pPr>
        <w:jc w:val="both"/>
        <w:rPr>
          <w:rFonts w:ascii="Cambria" w:eastAsia="Times New Roman" w:hAnsi="Cambria" w:cs="Times New Roman"/>
          <w:b/>
          <w:bCs/>
          <w:spacing w:val="-1"/>
          <w:sz w:val="42"/>
          <w:szCs w:val="42"/>
          <w:lang w:eastAsia="ru-RU"/>
        </w:rPr>
      </w:pPr>
    </w:p>
    <w:p w:rsidR="0084492C" w:rsidRPr="0084492C" w:rsidRDefault="0084492C" w:rsidP="0084492C">
      <w:pPr>
        <w:spacing w:after="0" w:line="240" w:lineRule="auto"/>
        <w:jc w:val="center"/>
        <w:rPr>
          <w:rFonts w:ascii="Times New Roman" w:eastAsia="Times New Roman" w:hAnsi="Times New Roman" w:cs="Times New Roman"/>
          <w:sz w:val="44"/>
          <w:szCs w:val="44"/>
          <w:lang w:eastAsia="ru-RU"/>
        </w:rPr>
      </w:pPr>
      <w:r w:rsidRPr="0084492C">
        <w:rPr>
          <w:rFonts w:ascii="Times New Roman" w:eastAsia="Times New Roman" w:hAnsi="Times New Roman" w:cs="Times New Roman"/>
          <w:b/>
          <w:bCs/>
          <w:spacing w:val="-1"/>
          <w:sz w:val="42"/>
          <w:szCs w:val="42"/>
          <w:lang w:eastAsia="ru-RU"/>
        </w:rPr>
        <w:t>П</w:t>
      </w:r>
      <w:r w:rsidRPr="0084492C">
        <w:rPr>
          <w:rFonts w:ascii="Times New Roman" w:eastAsia="Times New Roman" w:hAnsi="Times New Roman" w:cs="Times New Roman"/>
          <w:b/>
          <w:bCs/>
          <w:sz w:val="42"/>
          <w:szCs w:val="42"/>
          <w:lang w:eastAsia="ru-RU"/>
        </w:rPr>
        <w:t>р</w:t>
      </w:r>
      <w:r w:rsidRPr="0084492C">
        <w:rPr>
          <w:rFonts w:ascii="Times New Roman" w:eastAsia="Times New Roman" w:hAnsi="Times New Roman" w:cs="Times New Roman"/>
          <w:b/>
          <w:bCs/>
          <w:spacing w:val="-3"/>
          <w:sz w:val="42"/>
          <w:szCs w:val="42"/>
          <w:lang w:eastAsia="ru-RU"/>
        </w:rPr>
        <w:t>о</w:t>
      </w:r>
      <w:r w:rsidRPr="0084492C">
        <w:rPr>
          <w:rFonts w:ascii="Times New Roman" w:eastAsia="Times New Roman" w:hAnsi="Times New Roman" w:cs="Times New Roman"/>
          <w:b/>
          <w:bCs/>
          <w:sz w:val="42"/>
          <w:szCs w:val="42"/>
          <w:lang w:eastAsia="ru-RU"/>
        </w:rPr>
        <w:t>ект</w:t>
      </w:r>
      <w:r w:rsidRPr="0084492C">
        <w:rPr>
          <w:rFonts w:ascii="Times New Roman" w:eastAsia="Times New Roman" w:hAnsi="Times New Roman" w:cs="Times New Roman"/>
          <w:b/>
          <w:bCs/>
          <w:spacing w:val="110"/>
          <w:sz w:val="42"/>
          <w:szCs w:val="42"/>
          <w:lang w:eastAsia="ru-RU"/>
        </w:rPr>
        <w:t xml:space="preserve"> </w:t>
      </w:r>
    </w:p>
    <w:p w:rsidR="0084492C" w:rsidRDefault="0084492C" w:rsidP="0084492C">
      <w:pPr>
        <w:spacing w:after="0" w:line="240" w:lineRule="auto"/>
        <w:jc w:val="center"/>
        <w:rPr>
          <w:rFonts w:ascii="Times New Roman" w:hAnsi="Times New Roman" w:cs="Times New Roman"/>
          <w:b/>
          <w:sz w:val="28"/>
          <w:szCs w:val="28"/>
        </w:rPr>
      </w:pPr>
    </w:p>
    <w:p w:rsidR="0084492C" w:rsidRPr="0084492C" w:rsidRDefault="0084492C" w:rsidP="0084492C">
      <w:pPr>
        <w:spacing w:after="0" w:line="240" w:lineRule="auto"/>
        <w:jc w:val="center"/>
        <w:rPr>
          <w:rFonts w:ascii="Times New Roman" w:hAnsi="Times New Roman" w:cs="Times New Roman"/>
          <w:b/>
          <w:sz w:val="28"/>
          <w:szCs w:val="28"/>
        </w:rPr>
      </w:pPr>
      <w:r w:rsidRPr="0084492C">
        <w:rPr>
          <w:rFonts w:ascii="Times New Roman" w:hAnsi="Times New Roman" w:cs="Times New Roman"/>
          <w:b/>
          <w:sz w:val="28"/>
          <w:szCs w:val="28"/>
        </w:rPr>
        <w:t>«ВЕСЁЛЫЕ ПАЛОЧКИ»</w:t>
      </w:r>
    </w:p>
    <w:p w:rsidR="0084492C" w:rsidRPr="0084492C" w:rsidRDefault="0084492C" w:rsidP="0084492C">
      <w:pPr>
        <w:spacing w:after="0" w:line="240" w:lineRule="auto"/>
        <w:jc w:val="center"/>
        <w:rPr>
          <w:rFonts w:ascii="Times New Roman" w:hAnsi="Times New Roman" w:cs="Times New Roman"/>
          <w:b/>
          <w:sz w:val="28"/>
          <w:szCs w:val="28"/>
        </w:rPr>
      </w:pPr>
      <w:r w:rsidRPr="0084492C">
        <w:rPr>
          <w:rFonts w:ascii="Times New Roman" w:hAnsi="Times New Roman" w:cs="Times New Roman"/>
          <w:b/>
          <w:sz w:val="28"/>
          <w:szCs w:val="28"/>
        </w:rPr>
        <w:t>(палочки Кюизенера)</w:t>
      </w:r>
    </w:p>
    <w:p w:rsidR="0084492C" w:rsidRPr="0084492C" w:rsidRDefault="0084492C" w:rsidP="0084492C">
      <w:pPr>
        <w:rPr>
          <w:rFonts w:ascii="Times New Roman" w:eastAsia="Times New Roman" w:hAnsi="Times New Roman" w:cs="Times New Roman"/>
          <w:lang w:eastAsia="ru-RU"/>
        </w:rPr>
      </w:pPr>
    </w:p>
    <w:p w:rsidR="0084492C" w:rsidRPr="0084492C" w:rsidRDefault="0084492C" w:rsidP="0084492C">
      <w:pPr>
        <w:jc w:val="center"/>
        <w:rPr>
          <w:rFonts w:ascii="Calibri" w:eastAsia="Times New Roman" w:hAnsi="Calibri" w:cs="Times New Roman"/>
          <w:lang w:eastAsia="ru-RU"/>
        </w:rPr>
      </w:pPr>
      <w:r w:rsidRPr="0084492C">
        <w:rPr>
          <w:rFonts w:ascii="Times New Roman" w:eastAsia="Times New Roman" w:hAnsi="Times New Roman" w:cs="Times New Roman"/>
          <w:sz w:val="40"/>
          <w:szCs w:val="40"/>
          <w:lang w:eastAsia="ru-RU"/>
        </w:rPr>
        <w:t xml:space="preserve"> </w:t>
      </w:r>
    </w:p>
    <w:p w:rsidR="0084492C" w:rsidRDefault="0084492C" w:rsidP="0084492C">
      <w:pPr>
        <w:jc w:val="both"/>
        <w:rPr>
          <w:rFonts w:ascii="Calibri" w:eastAsia="Times New Roman" w:hAnsi="Calibri" w:cs="Times New Roman"/>
          <w:lang w:eastAsia="ru-RU"/>
        </w:rPr>
      </w:pPr>
    </w:p>
    <w:p w:rsidR="0084492C" w:rsidRDefault="0084492C" w:rsidP="0084492C">
      <w:pPr>
        <w:jc w:val="both"/>
        <w:rPr>
          <w:rFonts w:ascii="Calibri" w:eastAsia="Times New Roman" w:hAnsi="Calibri" w:cs="Times New Roman"/>
          <w:lang w:eastAsia="ru-RU"/>
        </w:rPr>
      </w:pPr>
    </w:p>
    <w:p w:rsidR="0084492C" w:rsidRDefault="0084492C" w:rsidP="0084492C">
      <w:pPr>
        <w:jc w:val="both"/>
        <w:rPr>
          <w:rFonts w:ascii="Calibri" w:eastAsia="Times New Roman" w:hAnsi="Calibri" w:cs="Times New Roman"/>
          <w:lang w:eastAsia="ru-RU"/>
        </w:rPr>
      </w:pPr>
    </w:p>
    <w:p w:rsidR="0084492C" w:rsidRDefault="0084492C" w:rsidP="0084492C">
      <w:pPr>
        <w:jc w:val="both"/>
        <w:rPr>
          <w:rFonts w:ascii="Calibri" w:eastAsia="Times New Roman" w:hAnsi="Calibri" w:cs="Times New Roman"/>
          <w:lang w:eastAsia="ru-RU"/>
        </w:rPr>
      </w:pPr>
    </w:p>
    <w:p w:rsidR="0084492C" w:rsidRDefault="0084492C" w:rsidP="0084492C">
      <w:pPr>
        <w:jc w:val="both"/>
        <w:rPr>
          <w:rFonts w:ascii="Calibri" w:eastAsia="Times New Roman" w:hAnsi="Calibri" w:cs="Times New Roman"/>
          <w:lang w:eastAsia="ru-RU"/>
        </w:rPr>
      </w:pPr>
    </w:p>
    <w:p w:rsidR="0084492C" w:rsidRPr="0084492C" w:rsidRDefault="0084492C" w:rsidP="0084492C">
      <w:pPr>
        <w:jc w:val="both"/>
        <w:rPr>
          <w:rFonts w:ascii="Calibri" w:eastAsia="Times New Roman" w:hAnsi="Calibri" w:cs="Times New Roman"/>
          <w:lang w:eastAsia="ru-RU"/>
        </w:rPr>
      </w:pPr>
    </w:p>
    <w:p w:rsidR="0084492C" w:rsidRPr="0084492C" w:rsidRDefault="0084492C" w:rsidP="0084492C">
      <w:pPr>
        <w:jc w:val="right"/>
        <w:rPr>
          <w:rFonts w:ascii="Times New Roman" w:eastAsia="Times New Roman" w:hAnsi="Times New Roman" w:cs="Times New Roman"/>
          <w:sz w:val="28"/>
          <w:szCs w:val="28"/>
          <w:lang w:eastAsia="ru-RU"/>
        </w:rPr>
      </w:pPr>
      <w:r w:rsidRPr="0084492C">
        <w:rPr>
          <w:rFonts w:ascii="Times New Roman" w:eastAsia="Times New Roman" w:hAnsi="Times New Roman" w:cs="Times New Roman"/>
          <w:sz w:val="28"/>
          <w:szCs w:val="28"/>
          <w:lang w:eastAsia="ru-RU"/>
        </w:rPr>
        <w:t xml:space="preserve">                                                                                 Воспитатель: Рябушко А.В.</w:t>
      </w:r>
    </w:p>
    <w:p w:rsidR="0084492C" w:rsidRPr="0084492C" w:rsidRDefault="0084492C" w:rsidP="0084492C">
      <w:pPr>
        <w:jc w:val="both"/>
        <w:rPr>
          <w:rFonts w:ascii="Times New Roman" w:eastAsia="Times New Roman" w:hAnsi="Times New Roman" w:cs="Times New Roman"/>
          <w:sz w:val="28"/>
          <w:szCs w:val="28"/>
          <w:lang w:eastAsia="ru-RU"/>
        </w:rPr>
      </w:pPr>
    </w:p>
    <w:p w:rsidR="0084492C" w:rsidRPr="0084492C" w:rsidRDefault="0084492C" w:rsidP="0084492C">
      <w:pPr>
        <w:jc w:val="both"/>
        <w:rPr>
          <w:rFonts w:ascii="Times New Roman" w:eastAsia="Times New Roman" w:hAnsi="Times New Roman" w:cs="Times New Roman"/>
          <w:sz w:val="28"/>
          <w:szCs w:val="28"/>
          <w:lang w:eastAsia="ru-RU"/>
        </w:rPr>
      </w:pPr>
    </w:p>
    <w:p w:rsidR="00E53C64" w:rsidRDefault="00E53C64" w:rsidP="001F4230">
      <w:pPr>
        <w:spacing w:after="0" w:line="240" w:lineRule="auto"/>
        <w:jc w:val="both"/>
        <w:rPr>
          <w:rFonts w:ascii="Times New Roman" w:eastAsia="Times New Roman" w:hAnsi="Times New Roman" w:cs="Times New Roman"/>
          <w:b/>
          <w:sz w:val="28"/>
          <w:szCs w:val="28"/>
          <w:lang w:eastAsia="ru-RU"/>
        </w:rPr>
      </w:pPr>
    </w:p>
    <w:p w:rsidR="0084492C" w:rsidRDefault="0084492C" w:rsidP="001F4230">
      <w:pPr>
        <w:spacing w:after="0" w:line="240" w:lineRule="auto"/>
        <w:jc w:val="both"/>
        <w:rPr>
          <w:rFonts w:ascii="Times New Roman" w:eastAsia="Times New Roman" w:hAnsi="Times New Roman" w:cs="Times New Roman"/>
          <w:b/>
          <w:sz w:val="28"/>
          <w:szCs w:val="28"/>
          <w:lang w:eastAsia="ru-RU"/>
        </w:rPr>
      </w:pPr>
    </w:p>
    <w:p w:rsidR="0084492C" w:rsidRDefault="0084492C" w:rsidP="001F4230">
      <w:pPr>
        <w:spacing w:after="0" w:line="240" w:lineRule="auto"/>
        <w:jc w:val="both"/>
        <w:rPr>
          <w:rFonts w:ascii="Times New Roman" w:eastAsia="Times New Roman" w:hAnsi="Times New Roman" w:cs="Times New Roman"/>
          <w:b/>
          <w:sz w:val="28"/>
          <w:szCs w:val="28"/>
          <w:lang w:eastAsia="ru-RU"/>
        </w:rPr>
      </w:pPr>
    </w:p>
    <w:p w:rsidR="0084492C" w:rsidRDefault="0084492C" w:rsidP="001F4230">
      <w:pPr>
        <w:spacing w:after="0" w:line="240" w:lineRule="auto"/>
        <w:jc w:val="both"/>
        <w:rPr>
          <w:rFonts w:ascii="Times New Roman" w:eastAsia="Times New Roman" w:hAnsi="Times New Roman" w:cs="Times New Roman"/>
          <w:b/>
          <w:sz w:val="28"/>
          <w:szCs w:val="28"/>
          <w:lang w:eastAsia="ru-RU"/>
        </w:rPr>
      </w:pPr>
    </w:p>
    <w:p w:rsidR="0084492C" w:rsidRDefault="0084492C" w:rsidP="001F4230">
      <w:pPr>
        <w:spacing w:after="0" w:line="240" w:lineRule="auto"/>
        <w:jc w:val="both"/>
        <w:rPr>
          <w:rFonts w:ascii="Times New Roman" w:eastAsia="Times New Roman" w:hAnsi="Times New Roman" w:cs="Times New Roman"/>
          <w:b/>
          <w:sz w:val="28"/>
          <w:szCs w:val="28"/>
          <w:lang w:eastAsia="ru-RU"/>
        </w:rPr>
      </w:pPr>
    </w:p>
    <w:p w:rsidR="0084492C" w:rsidRDefault="0084492C" w:rsidP="0084492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Сентябрь, 2021г.</w:t>
      </w:r>
      <w:bookmarkStart w:id="0" w:name="_GoBack"/>
      <w:bookmarkEnd w:id="0"/>
    </w:p>
    <w:p w:rsidR="0084492C" w:rsidRDefault="0084492C" w:rsidP="001F4230">
      <w:pPr>
        <w:spacing w:after="0" w:line="240" w:lineRule="auto"/>
        <w:jc w:val="both"/>
        <w:rPr>
          <w:rFonts w:ascii="Times New Roman" w:eastAsia="Times New Roman" w:hAnsi="Times New Roman" w:cs="Times New Roman"/>
          <w:b/>
          <w:sz w:val="28"/>
          <w:szCs w:val="28"/>
          <w:lang w:eastAsia="ru-RU"/>
        </w:rPr>
      </w:pPr>
    </w:p>
    <w:p w:rsidR="0084492C" w:rsidRDefault="0084492C" w:rsidP="001F4230">
      <w:pPr>
        <w:spacing w:after="0" w:line="240" w:lineRule="auto"/>
        <w:jc w:val="both"/>
        <w:rPr>
          <w:rFonts w:ascii="Times New Roman" w:hAnsi="Times New Roman" w:cs="Times New Roman"/>
          <w:sz w:val="40"/>
        </w:rPr>
      </w:pPr>
    </w:p>
    <w:p w:rsidR="001F4230" w:rsidRPr="00E53C64" w:rsidRDefault="001F4230" w:rsidP="001F4230">
      <w:pPr>
        <w:spacing w:after="0" w:line="240" w:lineRule="auto"/>
        <w:jc w:val="both"/>
        <w:rPr>
          <w:rFonts w:ascii="Times New Roman" w:hAnsi="Times New Roman" w:cs="Times New Roman"/>
          <w:sz w:val="32"/>
        </w:rPr>
      </w:pPr>
      <w:r w:rsidRPr="00E53C64">
        <w:rPr>
          <w:rFonts w:ascii="Times New Roman" w:hAnsi="Times New Roman" w:cs="Times New Roman"/>
          <w:sz w:val="32"/>
        </w:rPr>
        <w:t>Пояснительная записка</w:t>
      </w:r>
    </w:p>
    <w:p w:rsidR="00E53C64" w:rsidRPr="00E53C64" w:rsidRDefault="00E53C64" w:rsidP="00E53C64">
      <w:pPr>
        <w:spacing w:after="0" w:line="240" w:lineRule="auto"/>
        <w:jc w:val="both"/>
        <w:rPr>
          <w:rFonts w:ascii="Times New Roman" w:hAnsi="Times New Roman" w:cs="Times New Roman"/>
          <w:sz w:val="32"/>
        </w:rPr>
      </w:pPr>
      <w:r w:rsidRPr="00E53C64">
        <w:rPr>
          <w:rFonts w:ascii="Times New Roman" w:hAnsi="Times New Roman" w:cs="Times New Roman"/>
          <w:sz w:val="32"/>
        </w:rPr>
        <w:t xml:space="preserve">Одна из важнейших задач воспитания маленького человека – развитие его ума, формирование мыслительных умений и способностей. Ребёнок по своей природе - исследователь, экспериментатор, с радостью и удивлением открывающий для себя мир. </w:t>
      </w:r>
    </w:p>
    <w:p w:rsidR="00E53C64" w:rsidRPr="00E53C64" w:rsidRDefault="00E53C64" w:rsidP="00E53C64">
      <w:pPr>
        <w:spacing w:after="0" w:line="240" w:lineRule="auto"/>
        <w:jc w:val="both"/>
        <w:rPr>
          <w:rFonts w:ascii="Times New Roman" w:hAnsi="Times New Roman" w:cs="Times New Roman"/>
          <w:sz w:val="32"/>
        </w:rPr>
      </w:pPr>
      <w:r w:rsidRPr="00E53C64">
        <w:rPr>
          <w:rFonts w:ascii="Times New Roman" w:hAnsi="Times New Roman" w:cs="Times New Roman"/>
          <w:sz w:val="32"/>
        </w:rPr>
        <w:t>Существует много способов предоставить детям возможность самостоятельно открыть причину происходящего, докопаться до истины, понять принцип, логику решения поставленной задачи и действовать в соответствии с предложенной ситуацией. Одним из таких способов относится работа с палочками Кюизенера, способствующая формированию элементарных математических представлений детей дошкольного возраста. Данный проект разработан на основании технологии Киюзенера и предназначен для реализации                деятельности воспитателей детских садов.</w:t>
      </w:r>
    </w:p>
    <w:p w:rsidR="00E53C64" w:rsidRPr="00E53C64" w:rsidRDefault="00E53C64" w:rsidP="00E53C64">
      <w:pPr>
        <w:spacing w:after="0" w:line="240" w:lineRule="auto"/>
        <w:jc w:val="both"/>
        <w:rPr>
          <w:rFonts w:ascii="Times New Roman" w:hAnsi="Times New Roman" w:cs="Times New Roman"/>
          <w:sz w:val="32"/>
        </w:rPr>
      </w:pPr>
      <w:r w:rsidRPr="00E53C64">
        <w:rPr>
          <w:rFonts w:ascii="Times New Roman" w:hAnsi="Times New Roman" w:cs="Times New Roman"/>
          <w:sz w:val="32"/>
        </w:rPr>
        <w:t>Актуальность проекта</w:t>
      </w:r>
    </w:p>
    <w:p w:rsidR="00E53C64" w:rsidRPr="00E53C64" w:rsidRDefault="00E53C64" w:rsidP="00E53C64">
      <w:pPr>
        <w:spacing w:after="0" w:line="240" w:lineRule="auto"/>
        <w:jc w:val="both"/>
        <w:rPr>
          <w:rFonts w:ascii="Times New Roman" w:hAnsi="Times New Roman" w:cs="Times New Roman"/>
          <w:sz w:val="32"/>
        </w:rPr>
      </w:pPr>
      <w:r w:rsidRPr="00E53C64">
        <w:rPr>
          <w:rFonts w:ascii="Times New Roman" w:hAnsi="Times New Roman" w:cs="Times New Roman"/>
          <w:sz w:val="32"/>
        </w:rPr>
        <w:t xml:space="preserve">      Математика входит в жизнь ребёнка с момента рождения. Ребёнок растёт, и каждый день слышит много для себя нового, в частности: слова, обозначающие количество, название величин, единицы измерения разных величин, названия разных геометрических фигур и их свойств и много другой математической информации.         Если с самого начала предоставить ребёнку возможность познакомиться с математикой, подружиться с ней, увидеть в ней интересную игру, в которой хочется познавать что-то новое и необычное, тогда позже, в школе, с математикой будут связаны положительные эмоции, чувство владения предметом, интерес к нему. Знакомство с математикой, ее понятиями нужно осуществлять с помощью пособий в играх, весело и ненавязчиво, не разрушая естественной жизни детей. </w:t>
      </w:r>
    </w:p>
    <w:p w:rsidR="00E53C64" w:rsidRDefault="00E53C64" w:rsidP="00E53C64">
      <w:pPr>
        <w:spacing w:after="0" w:line="240" w:lineRule="auto"/>
        <w:jc w:val="both"/>
        <w:rPr>
          <w:rFonts w:ascii="Times New Roman" w:hAnsi="Times New Roman" w:cs="Times New Roman"/>
          <w:sz w:val="32"/>
        </w:rPr>
      </w:pPr>
      <w:r w:rsidRPr="00E53C64">
        <w:rPr>
          <w:rFonts w:ascii="Times New Roman" w:hAnsi="Times New Roman" w:cs="Times New Roman"/>
          <w:sz w:val="32"/>
        </w:rPr>
        <w:t xml:space="preserve">      Развитие математического мышление – умение сравнивать, систематизировать, классифицировать, обобщать, делать выводы, умозаключения.</w:t>
      </w:r>
    </w:p>
    <w:p w:rsidR="00E53C64" w:rsidRPr="00E53C64" w:rsidRDefault="00E53C64" w:rsidP="00E53C64">
      <w:pPr>
        <w:spacing w:after="0" w:line="240" w:lineRule="auto"/>
        <w:jc w:val="both"/>
        <w:rPr>
          <w:rFonts w:ascii="Times New Roman" w:hAnsi="Times New Roman" w:cs="Times New Roman"/>
          <w:sz w:val="32"/>
        </w:rPr>
      </w:pPr>
      <w:r w:rsidRPr="00E53C64">
        <w:rPr>
          <w:rFonts w:ascii="Times New Roman" w:hAnsi="Times New Roman" w:cs="Times New Roman"/>
          <w:sz w:val="32"/>
        </w:rPr>
        <w:t>Сегодня на смену жесткой учебно-дисциплинарной модели воспитания пришла личностно-ориентированная модель, основанная на бережном и чутком отношении к  ребенку  и  его развитию.   </w:t>
      </w:r>
    </w:p>
    <w:p w:rsidR="001F4230" w:rsidRDefault="001F4230" w:rsidP="001F4230">
      <w:pPr>
        <w:spacing w:after="0" w:line="240" w:lineRule="auto"/>
        <w:jc w:val="both"/>
        <w:rPr>
          <w:rFonts w:ascii="Times New Roman" w:eastAsia="Times New Roman" w:hAnsi="Times New Roman" w:cs="Times New Roman"/>
          <w:color w:val="000000"/>
          <w:spacing w:val="-1"/>
          <w:sz w:val="32"/>
          <w:szCs w:val="28"/>
          <w:bdr w:val="none" w:sz="0" w:space="0" w:color="auto" w:frame="1"/>
          <w:lang w:eastAsia="ru-RU"/>
        </w:rPr>
      </w:pPr>
      <w:r w:rsidRPr="001F4230">
        <w:rPr>
          <w:rFonts w:ascii="Times New Roman" w:eastAsia="Times New Roman" w:hAnsi="Times New Roman" w:cs="Times New Roman"/>
          <w:color w:val="000000"/>
          <w:spacing w:val="1"/>
          <w:sz w:val="32"/>
          <w:szCs w:val="28"/>
          <w:bdr w:val="none" w:sz="0" w:space="0" w:color="auto" w:frame="1"/>
          <w:lang w:eastAsia="ru-RU"/>
        </w:rPr>
        <w:t xml:space="preserve">     </w:t>
      </w:r>
      <w:r w:rsidRPr="001F4230">
        <w:rPr>
          <w:rFonts w:ascii="Times New Roman" w:eastAsia="Times New Roman" w:hAnsi="Times New Roman" w:cs="Times New Roman"/>
          <w:color w:val="000000"/>
          <w:spacing w:val="3"/>
          <w:sz w:val="32"/>
          <w:szCs w:val="28"/>
          <w:bdr w:val="none" w:sz="0" w:space="0" w:color="auto" w:frame="1"/>
          <w:lang w:eastAsia="ru-RU"/>
        </w:rPr>
        <w:t>Поэтому </w:t>
      </w:r>
      <w:r w:rsidRPr="001F4230">
        <w:rPr>
          <w:rFonts w:ascii="Times New Roman" w:eastAsia="Times New Roman" w:hAnsi="Times New Roman" w:cs="Times New Roman"/>
          <w:color w:val="000000"/>
          <w:spacing w:val="1"/>
          <w:sz w:val="32"/>
          <w:szCs w:val="28"/>
          <w:bdr w:val="none" w:sz="0" w:space="0" w:color="auto" w:frame="1"/>
          <w:lang w:eastAsia="ru-RU"/>
        </w:rPr>
        <w:t>в педагогической практике современного детского сада п</w:t>
      </w:r>
      <w:r w:rsidRPr="001F4230">
        <w:rPr>
          <w:rFonts w:ascii="Times New Roman" w:eastAsia="Times New Roman" w:hAnsi="Times New Roman" w:cs="Times New Roman"/>
          <w:color w:val="000000"/>
          <w:sz w:val="32"/>
          <w:szCs w:val="28"/>
          <w:bdr w:val="none" w:sz="0" w:space="0" w:color="auto" w:frame="1"/>
          <w:lang w:eastAsia="ru-RU"/>
        </w:rPr>
        <w:t>алочки Кюизенера с их ориентацией на индивидуальный подход и идеи автоди</w:t>
      </w:r>
      <w:r w:rsidRPr="001F4230">
        <w:rPr>
          <w:rFonts w:ascii="Times New Roman" w:eastAsia="Times New Roman" w:hAnsi="Times New Roman" w:cs="Times New Roman"/>
          <w:color w:val="000000"/>
          <w:sz w:val="32"/>
          <w:szCs w:val="28"/>
          <w:bdr w:val="none" w:sz="0" w:space="0" w:color="auto" w:frame="1"/>
          <w:lang w:eastAsia="ru-RU"/>
        </w:rPr>
        <w:softHyphen/>
      </w:r>
      <w:r w:rsidRPr="001F4230">
        <w:rPr>
          <w:rFonts w:ascii="Times New Roman" w:eastAsia="Times New Roman" w:hAnsi="Times New Roman" w:cs="Times New Roman"/>
          <w:color w:val="000000"/>
          <w:spacing w:val="6"/>
          <w:sz w:val="32"/>
          <w:szCs w:val="28"/>
          <w:bdr w:val="none" w:sz="0" w:space="0" w:color="auto" w:frame="1"/>
          <w:lang w:eastAsia="ru-RU"/>
        </w:rPr>
        <w:t>дактизма занимают все большее место.</w:t>
      </w:r>
      <w:r w:rsidRPr="001F4230">
        <w:rPr>
          <w:rFonts w:ascii="Times New Roman" w:eastAsia="Times New Roman" w:hAnsi="Times New Roman" w:cs="Times New Roman"/>
          <w:color w:val="000000"/>
          <w:spacing w:val="-1"/>
          <w:sz w:val="32"/>
          <w:szCs w:val="28"/>
          <w:bdr w:val="none" w:sz="0" w:space="0" w:color="auto" w:frame="1"/>
          <w:lang w:eastAsia="ru-RU"/>
        </w:rPr>
        <w:t> Палочки Кюизенера широ</w:t>
      </w:r>
      <w:r w:rsidRPr="001F4230">
        <w:rPr>
          <w:rFonts w:ascii="Times New Roman" w:eastAsia="Times New Roman" w:hAnsi="Times New Roman" w:cs="Times New Roman"/>
          <w:color w:val="000000"/>
          <w:spacing w:val="-1"/>
          <w:sz w:val="32"/>
          <w:szCs w:val="28"/>
          <w:bdr w:val="none" w:sz="0" w:space="0" w:color="auto" w:frame="1"/>
          <w:lang w:eastAsia="ru-RU"/>
        </w:rPr>
        <w:softHyphen/>
      </w:r>
      <w:r w:rsidRPr="001F4230">
        <w:rPr>
          <w:rFonts w:ascii="Times New Roman" w:eastAsia="Times New Roman" w:hAnsi="Times New Roman" w:cs="Times New Roman"/>
          <w:color w:val="000000"/>
          <w:spacing w:val="1"/>
          <w:sz w:val="32"/>
          <w:szCs w:val="28"/>
          <w:bdr w:val="none" w:sz="0" w:space="0" w:color="auto" w:frame="1"/>
          <w:lang w:eastAsia="ru-RU"/>
        </w:rPr>
        <w:t>ко применяются в детских садах Польши, Франции, Бель</w:t>
      </w:r>
      <w:r w:rsidRPr="001F4230">
        <w:rPr>
          <w:rFonts w:ascii="Times New Roman" w:eastAsia="Times New Roman" w:hAnsi="Times New Roman" w:cs="Times New Roman"/>
          <w:color w:val="000000"/>
          <w:spacing w:val="1"/>
          <w:sz w:val="32"/>
          <w:szCs w:val="28"/>
          <w:bdr w:val="none" w:sz="0" w:space="0" w:color="auto" w:frame="1"/>
          <w:lang w:eastAsia="ru-RU"/>
        </w:rPr>
        <w:softHyphen/>
      </w:r>
      <w:r w:rsidRPr="001F4230">
        <w:rPr>
          <w:rFonts w:ascii="Times New Roman" w:eastAsia="Times New Roman" w:hAnsi="Times New Roman" w:cs="Times New Roman"/>
          <w:color w:val="000000"/>
          <w:spacing w:val="-2"/>
          <w:sz w:val="32"/>
          <w:szCs w:val="28"/>
          <w:bdr w:val="none" w:sz="0" w:space="0" w:color="auto" w:frame="1"/>
          <w:lang w:eastAsia="ru-RU"/>
        </w:rPr>
        <w:t>гии, США и других стран. Нашим отечественным педагогам </w:t>
      </w:r>
      <w:r w:rsidRPr="001F4230">
        <w:rPr>
          <w:rFonts w:ascii="Times New Roman" w:eastAsia="Times New Roman" w:hAnsi="Times New Roman" w:cs="Times New Roman"/>
          <w:color w:val="000000"/>
          <w:sz w:val="32"/>
          <w:szCs w:val="28"/>
          <w:bdr w:val="none" w:sz="0" w:space="0" w:color="auto" w:frame="1"/>
          <w:lang w:eastAsia="ru-RU"/>
        </w:rPr>
        <w:t>они тоже знакомы, но в практической работе с детьми ис</w:t>
      </w:r>
      <w:r w:rsidRPr="001F4230">
        <w:rPr>
          <w:rFonts w:ascii="Times New Roman" w:eastAsia="Times New Roman" w:hAnsi="Times New Roman" w:cs="Times New Roman"/>
          <w:color w:val="000000"/>
          <w:sz w:val="32"/>
          <w:szCs w:val="28"/>
          <w:bdr w:val="none" w:sz="0" w:space="0" w:color="auto" w:frame="1"/>
          <w:lang w:eastAsia="ru-RU"/>
        </w:rPr>
        <w:softHyphen/>
      </w:r>
      <w:r w:rsidRPr="001F4230">
        <w:rPr>
          <w:rFonts w:ascii="Times New Roman" w:eastAsia="Times New Roman" w:hAnsi="Times New Roman" w:cs="Times New Roman"/>
          <w:color w:val="000000"/>
          <w:spacing w:val="-1"/>
          <w:sz w:val="32"/>
          <w:szCs w:val="28"/>
          <w:bdr w:val="none" w:sz="0" w:space="0" w:color="auto" w:frame="1"/>
          <w:lang w:eastAsia="ru-RU"/>
        </w:rPr>
        <w:t>пользуются еще недостаточно.</w:t>
      </w:r>
    </w:p>
    <w:p w:rsidR="00E53C64" w:rsidRPr="00E53C64" w:rsidRDefault="00E53C64" w:rsidP="00E53C64">
      <w:pPr>
        <w:spacing w:after="0" w:line="240" w:lineRule="auto"/>
        <w:jc w:val="both"/>
        <w:rPr>
          <w:rFonts w:ascii="Times New Roman" w:eastAsia="Times New Roman" w:hAnsi="Times New Roman" w:cs="Times New Roman"/>
          <w:color w:val="000000"/>
          <w:spacing w:val="-1"/>
          <w:sz w:val="32"/>
          <w:szCs w:val="28"/>
          <w:bdr w:val="none" w:sz="0" w:space="0" w:color="auto" w:frame="1"/>
          <w:lang w:eastAsia="ru-RU"/>
        </w:rPr>
      </w:pPr>
      <w:r>
        <w:rPr>
          <w:rFonts w:ascii="Times New Roman" w:eastAsia="Times New Roman" w:hAnsi="Times New Roman" w:cs="Times New Roman"/>
          <w:color w:val="000000"/>
          <w:spacing w:val="-1"/>
          <w:sz w:val="32"/>
          <w:szCs w:val="28"/>
          <w:bdr w:val="none" w:sz="0" w:space="0" w:color="auto" w:frame="1"/>
          <w:lang w:eastAsia="ru-RU"/>
        </w:rPr>
        <w:t xml:space="preserve">   </w:t>
      </w:r>
      <w:r w:rsidRPr="00E53C64">
        <w:rPr>
          <w:rFonts w:ascii="Times New Roman" w:eastAsia="Times New Roman" w:hAnsi="Times New Roman" w:cs="Times New Roman"/>
          <w:color w:val="000000"/>
          <w:spacing w:val="-1"/>
          <w:sz w:val="32"/>
          <w:szCs w:val="28"/>
          <w:bdr w:val="none" w:sz="0" w:space="0" w:color="auto" w:frame="1"/>
          <w:lang w:eastAsia="ru-RU"/>
        </w:rPr>
        <w:t xml:space="preserve">Этот дидактический материал, разработан бельгийским математиком X. Кюизенером. Он предназначен для обучения математике и используется </w:t>
      </w:r>
      <w:r w:rsidRPr="00E53C64">
        <w:rPr>
          <w:rFonts w:ascii="Times New Roman" w:eastAsia="Times New Roman" w:hAnsi="Times New Roman" w:cs="Times New Roman"/>
          <w:color w:val="000000"/>
          <w:spacing w:val="-1"/>
          <w:sz w:val="32"/>
          <w:szCs w:val="28"/>
          <w:bdr w:val="none" w:sz="0" w:space="0" w:color="auto" w:frame="1"/>
          <w:lang w:eastAsia="ru-RU"/>
        </w:rPr>
        <w:lastRenderedPageBreak/>
        <w:t>педагогами  в работе с детьми, начиная с младших групп детского сада и заканчивая старшими классами школы. Палочки Кюизенера называют ещё цветными палочками, цветными числами, счетными палочками.</w:t>
      </w:r>
    </w:p>
    <w:p w:rsidR="00E53C64" w:rsidRPr="00E53C64" w:rsidRDefault="00E53C64" w:rsidP="00E53C64">
      <w:pPr>
        <w:spacing w:after="0" w:line="240" w:lineRule="auto"/>
        <w:jc w:val="both"/>
        <w:rPr>
          <w:rFonts w:ascii="Times New Roman" w:eastAsia="Times New Roman" w:hAnsi="Times New Roman" w:cs="Times New Roman"/>
          <w:color w:val="000000"/>
          <w:spacing w:val="-1"/>
          <w:sz w:val="32"/>
          <w:szCs w:val="28"/>
          <w:bdr w:val="none" w:sz="0" w:space="0" w:color="auto" w:frame="1"/>
          <w:lang w:eastAsia="ru-RU"/>
        </w:rPr>
      </w:pPr>
      <w:r w:rsidRPr="00E53C64">
        <w:rPr>
          <w:rFonts w:ascii="Times New Roman" w:eastAsia="Times New Roman" w:hAnsi="Times New Roman" w:cs="Times New Roman"/>
          <w:color w:val="000000"/>
          <w:spacing w:val="-1"/>
          <w:sz w:val="32"/>
          <w:szCs w:val="28"/>
          <w:bdr w:val="none" w:sz="0" w:space="0" w:color="auto" w:frame="1"/>
          <w:lang w:eastAsia="ru-RU"/>
        </w:rPr>
        <w:t>Работать с палочками Кюизенера совсем не сложно! Можно начать с того, что просто посмотреть с ребенком палочки, попробовать вначале разделить их все по цветам. А потом – по длине. Повыкладывать различные фигурки, и, конечно, посчитать!</w:t>
      </w:r>
    </w:p>
    <w:p w:rsidR="001F4230" w:rsidRDefault="001F4230" w:rsidP="001F4230">
      <w:pPr>
        <w:spacing w:after="0" w:line="240" w:lineRule="auto"/>
        <w:jc w:val="both"/>
        <w:rPr>
          <w:rFonts w:ascii="Times New Roman" w:eastAsia="Times New Roman" w:hAnsi="Times New Roman" w:cs="Times New Roman"/>
          <w:color w:val="000000"/>
          <w:spacing w:val="-1"/>
          <w:sz w:val="32"/>
          <w:szCs w:val="28"/>
          <w:bdr w:val="none" w:sz="0" w:space="0" w:color="auto" w:frame="1"/>
          <w:lang w:eastAsia="ru-RU"/>
        </w:rPr>
      </w:pPr>
      <w:r>
        <w:rPr>
          <w:rFonts w:ascii="Times New Roman" w:eastAsia="Times New Roman" w:hAnsi="Times New Roman" w:cs="Times New Roman"/>
          <w:color w:val="000000"/>
          <w:sz w:val="32"/>
          <w:szCs w:val="28"/>
          <w:lang w:eastAsia="ru-RU"/>
        </w:rPr>
        <w:t xml:space="preserve">     </w:t>
      </w:r>
      <w:r w:rsidRPr="001F4230">
        <w:rPr>
          <w:rFonts w:ascii="Times New Roman" w:eastAsia="Times New Roman" w:hAnsi="Times New Roman" w:cs="Times New Roman"/>
          <w:color w:val="000000"/>
          <w:sz w:val="32"/>
          <w:szCs w:val="28"/>
          <w:lang w:eastAsia="ru-RU"/>
        </w:rPr>
        <w:t>Упражняться с палочками дети могут</w:t>
      </w:r>
      <w:r>
        <w:rPr>
          <w:rFonts w:ascii="Times New Roman" w:eastAsia="Times New Roman" w:hAnsi="Times New Roman" w:cs="Times New Roman"/>
          <w:color w:val="000000"/>
          <w:sz w:val="32"/>
          <w:szCs w:val="28"/>
          <w:lang w:eastAsia="ru-RU"/>
        </w:rPr>
        <w:t xml:space="preserve"> индивидуально или по нескольку </w:t>
      </w:r>
      <w:r w:rsidRPr="001F4230">
        <w:rPr>
          <w:rFonts w:ascii="Times New Roman" w:eastAsia="Times New Roman" w:hAnsi="Times New Roman" w:cs="Times New Roman"/>
          <w:color w:val="000000"/>
          <w:sz w:val="32"/>
          <w:szCs w:val="28"/>
          <w:lang w:eastAsia="ru-RU"/>
        </w:rPr>
        <w:t>человек, небольшими подгруппами. Возможна и фронтальная работа со всеми детьми.</w:t>
      </w:r>
    </w:p>
    <w:p w:rsidR="001F4230" w:rsidRDefault="001F4230" w:rsidP="001F4230">
      <w:pPr>
        <w:spacing w:after="0" w:line="240" w:lineRule="auto"/>
        <w:jc w:val="both"/>
        <w:rPr>
          <w:rFonts w:ascii="Times New Roman" w:eastAsia="Times New Roman" w:hAnsi="Times New Roman" w:cs="Times New Roman"/>
          <w:color w:val="000000"/>
          <w:spacing w:val="-1"/>
          <w:sz w:val="32"/>
          <w:szCs w:val="28"/>
          <w:bdr w:val="none" w:sz="0" w:space="0" w:color="auto" w:frame="1"/>
          <w:lang w:eastAsia="ru-RU"/>
        </w:rPr>
      </w:pPr>
      <w:r>
        <w:rPr>
          <w:rFonts w:ascii="Times New Roman" w:eastAsia="Times New Roman" w:hAnsi="Times New Roman" w:cs="Times New Roman"/>
          <w:color w:val="000000"/>
          <w:sz w:val="32"/>
          <w:szCs w:val="28"/>
          <w:lang w:eastAsia="ru-RU"/>
        </w:rPr>
        <w:t xml:space="preserve">     </w:t>
      </w:r>
      <w:r w:rsidRPr="001F4230">
        <w:rPr>
          <w:rFonts w:ascii="Times New Roman" w:eastAsia="Times New Roman" w:hAnsi="Times New Roman" w:cs="Times New Roman"/>
          <w:color w:val="000000"/>
          <w:sz w:val="32"/>
          <w:szCs w:val="28"/>
          <w:lang w:eastAsia="ru-RU"/>
        </w:rPr>
        <w:t>Занятие с палочками рекомендуется проводить систематически, индивидуальные упражнения чередовать с коллективными.</w:t>
      </w:r>
    </w:p>
    <w:p w:rsidR="00E53C64" w:rsidRPr="00E53C64" w:rsidRDefault="00E53C64" w:rsidP="00E53C64">
      <w:pPr>
        <w:spacing w:after="0" w:line="240" w:lineRule="auto"/>
        <w:jc w:val="both"/>
        <w:rPr>
          <w:rFonts w:ascii="Times New Roman" w:eastAsia="Times New Roman" w:hAnsi="Times New Roman" w:cs="Times New Roman"/>
          <w:color w:val="000000"/>
          <w:spacing w:val="-1"/>
          <w:sz w:val="32"/>
          <w:szCs w:val="28"/>
          <w:bdr w:val="none" w:sz="0" w:space="0" w:color="auto" w:frame="1"/>
          <w:lang w:eastAsia="ru-RU"/>
        </w:rPr>
      </w:pPr>
      <w:r>
        <w:rPr>
          <w:rFonts w:ascii="Times New Roman" w:eastAsia="Times New Roman" w:hAnsi="Times New Roman" w:cs="Times New Roman"/>
          <w:color w:val="000000"/>
          <w:spacing w:val="-1"/>
          <w:sz w:val="32"/>
          <w:szCs w:val="28"/>
          <w:bdr w:val="none" w:sz="0" w:space="0" w:color="auto" w:frame="1"/>
          <w:lang w:eastAsia="ru-RU"/>
        </w:rPr>
        <w:t xml:space="preserve">   </w:t>
      </w:r>
      <w:r w:rsidRPr="00E53C64">
        <w:rPr>
          <w:rFonts w:ascii="Times New Roman" w:eastAsia="Times New Roman" w:hAnsi="Times New Roman" w:cs="Times New Roman"/>
          <w:color w:val="000000"/>
          <w:spacing w:val="-1"/>
          <w:sz w:val="32"/>
          <w:szCs w:val="28"/>
          <w:bdr w:val="none" w:sz="0" w:space="0" w:color="auto" w:frame="1"/>
          <w:lang w:eastAsia="ru-RU"/>
        </w:rPr>
        <w:t>Использование игр с цветными палочками Кюизенера способствует развитию интеллектуальных и творческих способностей, поможет делать много открытий, ставить цель и добиваться результата. Размышления, догадки, выводы, обобщение, абстрагирование, освоение математической терминологии - это далеко не весь перечень качеств, необходимых дошкольнику для освоения новых знаний.</w:t>
      </w:r>
    </w:p>
    <w:p w:rsidR="001F4230" w:rsidRDefault="001F4230" w:rsidP="001F4230">
      <w:pPr>
        <w:spacing w:after="0" w:line="240" w:lineRule="auto"/>
        <w:jc w:val="both"/>
        <w:rPr>
          <w:rFonts w:ascii="Times New Roman" w:eastAsia="Times New Roman" w:hAnsi="Times New Roman" w:cs="Times New Roman"/>
          <w:color w:val="000000"/>
          <w:spacing w:val="-1"/>
          <w:sz w:val="32"/>
          <w:szCs w:val="28"/>
          <w:bdr w:val="none" w:sz="0" w:space="0" w:color="auto" w:frame="1"/>
          <w:lang w:eastAsia="ru-RU"/>
        </w:rPr>
      </w:pPr>
    </w:p>
    <w:p w:rsidR="0086426C" w:rsidRDefault="001F4230" w:rsidP="001F4230">
      <w:pPr>
        <w:spacing w:after="0" w:line="240" w:lineRule="auto"/>
        <w:jc w:val="both"/>
        <w:rPr>
          <w:rFonts w:ascii="Times New Roman" w:eastAsia="Times New Roman" w:hAnsi="Times New Roman" w:cs="Times New Roman"/>
          <w:b/>
          <w:color w:val="000000"/>
          <w:spacing w:val="-1"/>
          <w:sz w:val="32"/>
          <w:szCs w:val="28"/>
          <w:bdr w:val="none" w:sz="0" w:space="0" w:color="auto" w:frame="1"/>
          <w:lang w:eastAsia="ru-RU"/>
        </w:rPr>
      </w:pPr>
      <w:r>
        <w:rPr>
          <w:rFonts w:ascii="Times New Roman" w:eastAsia="Times New Roman" w:hAnsi="Times New Roman" w:cs="Times New Roman"/>
          <w:b/>
          <w:color w:val="000000"/>
          <w:spacing w:val="-1"/>
          <w:sz w:val="32"/>
          <w:szCs w:val="28"/>
          <w:bdr w:val="none" w:sz="0" w:space="0" w:color="auto" w:frame="1"/>
          <w:lang w:eastAsia="ru-RU"/>
        </w:rPr>
        <w:t xml:space="preserve">ЦЕЛЬ ПРОЕКТА: </w:t>
      </w:r>
    </w:p>
    <w:p w:rsidR="0086426C" w:rsidRDefault="0086426C" w:rsidP="001F4230">
      <w:pPr>
        <w:spacing w:after="0" w:line="240" w:lineRule="auto"/>
        <w:jc w:val="both"/>
        <w:rPr>
          <w:rFonts w:ascii="Times New Roman" w:eastAsia="Times New Roman" w:hAnsi="Times New Roman" w:cs="Times New Roman"/>
          <w:b/>
          <w:color w:val="000000"/>
          <w:spacing w:val="-1"/>
          <w:sz w:val="32"/>
          <w:szCs w:val="28"/>
          <w:bdr w:val="none" w:sz="0" w:space="0" w:color="auto" w:frame="1"/>
          <w:lang w:eastAsia="ru-RU"/>
        </w:rPr>
      </w:pPr>
    </w:p>
    <w:p w:rsidR="001F4230" w:rsidRDefault="001F4230" w:rsidP="001F4230">
      <w:pPr>
        <w:spacing w:after="0" w:line="240" w:lineRule="auto"/>
        <w:jc w:val="both"/>
        <w:rPr>
          <w:rFonts w:ascii="Times New Roman" w:eastAsia="Times New Roman" w:hAnsi="Times New Roman" w:cs="Times New Roman"/>
          <w:bCs/>
          <w:sz w:val="32"/>
          <w:szCs w:val="28"/>
          <w:bdr w:val="none" w:sz="0" w:space="0" w:color="auto" w:frame="1"/>
          <w:lang w:eastAsia="ru-RU"/>
        </w:rPr>
      </w:pPr>
      <w:r w:rsidRPr="001F4230">
        <w:rPr>
          <w:rFonts w:ascii="Times New Roman" w:eastAsia="Times New Roman" w:hAnsi="Times New Roman" w:cs="Times New Roman"/>
          <w:bCs/>
          <w:sz w:val="32"/>
          <w:szCs w:val="28"/>
          <w:bdr w:val="none" w:sz="0" w:space="0" w:color="auto" w:frame="1"/>
          <w:lang w:eastAsia="ru-RU"/>
        </w:rPr>
        <w:t>Разработать систему деятельности по обучению основам математики детей старшего дошкольного возраста с использованием палочек Кюизенера.</w:t>
      </w:r>
    </w:p>
    <w:p w:rsidR="0086426C" w:rsidRDefault="0086426C" w:rsidP="001F4230">
      <w:pPr>
        <w:spacing w:after="0" w:line="240" w:lineRule="auto"/>
        <w:jc w:val="both"/>
        <w:rPr>
          <w:rFonts w:ascii="Times New Roman" w:eastAsia="Times New Roman" w:hAnsi="Times New Roman" w:cs="Times New Roman"/>
          <w:bCs/>
          <w:sz w:val="32"/>
          <w:szCs w:val="28"/>
          <w:bdr w:val="none" w:sz="0" w:space="0" w:color="auto" w:frame="1"/>
          <w:lang w:eastAsia="ru-RU"/>
        </w:rPr>
      </w:pPr>
    </w:p>
    <w:p w:rsidR="001F4230" w:rsidRDefault="001F4230" w:rsidP="001F4230">
      <w:pPr>
        <w:spacing w:after="0" w:line="240" w:lineRule="auto"/>
        <w:jc w:val="both"/>
        <w:rPr>
          <w:rFonts w:ascii="Times New Roman" w:eastAsia="Times New Roman" w:hAnsi="Times New Roman" w:cs="Times New Roman"/>
          <w:b/>
          <w:bCs/>
          <w:sz w:val="32"/>
          <w:szCs w:val="28"/>
          <w:bdr w:val="none" w:sz="0" w:space="0" w:color="auto" w:frame="1"/>
          <w:lang w:eastAsia="ru-RU"/>
        </w:rPr>
      </w:pPr>
      <w:r>
        <w:rPr>
          <w:rFonts w:ascii="Times New Roman" w:eastAsia="Times New Roman" w:hAnsi="Times New Roman" w:cs="Times New Roman"/>
          <w:b/>
          <w:bCs/>
          <w:sz w:val="32"/>
          <w:szCs w:val="28"/>
          <w:bdr w:val="none" w:sz="0" w:space="0" w:color="auto" w:frame="1"/>
          <w:lang w:eastAsia="ru-RU"/>
        </w:rPr>
        <w:t xml:space="preserve">ЗАДАЧИ </w:t>
      </w:r>
      <w:r w:rsidR="0086426C">
        <w:rPr>
          <w:rFonts w:ascii="Times New Roman" w:eastAsia="Times New Roman" w:hAnsi="Times New Roman" w:cs="Times New Roman"/>
          <w:b/>
          <w:bCs/>
          <w:sz w:val="32"/>
          <w:szCs w:val="28"/>
          <w:bdr w:val="none" w:sz="0" w:space="0" w:color="auto" w:frame="1"/>
          <w:lang w:eastAsia="ru-RU"/>
        </w:rPr>
        <w:t xml:space="preserve">ПРОЕКТА: </w:t>
      </w:r>
    </w:p>
    <w:p w:rsidR="00E53C64" w:rsidRPr="00E53C64" w:rsidRDefault="00E53C64" w:rsidP="00E53C64">
      <w:pPr>
        <w:numPr>
          <w:ilvl w:val="0"/>
          <w:numId w:val="18"/>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Изучить современную научную и педагогическую литературу по вопросу «Палочки  Кюизенера- средство познания логики и математики в дошкольном возрасте».</w:t>
      </w:r>
    </w:p>
    <w:p w:rsidR="00E53C64" w:rsidRPr="00E53C64" w:rsidRDefault="00E53C64" w:rsidP="00E53C64">
      <w:pPr>
        <w:numPr>
          <w:ilvl w:val="0"/>
          <w:numId w:val="18"/>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Разработать систему работы и игр с детьми старшего дошкольного возраста с использованием палочек Кюизенера.</w:t>
      </w:r>
    </w:p>
    <w:p w:rsidR="00E53C64" w:rsidRPr="00E53C64" w:rsidRDefault="00E53C64" w:rsidP="00E53C64">
      <w:pPr>
        <w:numPr>
          <w:ilvl w:val="0"/>
          <w:numId w:val="18"/>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Использование игр с палочками Кюизенера в совместной и самостоятельной деятельности детей.</w:t>
      </w:r>
    </w:p>
    <w:p w:rsidR="00E53C64" w:rsidRPr="00E53C64" w:rsidRDefault="00E53C64" w:rsidP="00E53C64">
      <w:pPr>
        <w:numPr>
          <w:ilvl w:val="0"/>
          <w:numId w:val="18"/>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Повысить педагогическую компетентность родителей и педагогов ДОУ по проблеме математического развития дошкольников.</w:t>
      </w:r>
    </w:p>
    <w:p w:rsidR="00E53C64" w:rsidRPr="00E53C64" w:rsidRDefault="00E53C64" w:rsidP="00E53C64">
      <w:pPr>
        <w:numPr>
          <w:ilvl w:val="0"/>
          <w:numId w:val="18"/>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 xml:space="preserve">Повысить у дошкольников интерес к математике. </w:t>
      </w:r>
    </w:p>
    <w:p w:rsidR="00E53C64" w:rsidRPr="00E53C64" w:rsidRDefault="00E53C64" w:rsidP="00E53C64">
      <w:pPr>
        <w:spacing w:after="0" w:line="240" w:lineRule="auto"/>
        <w:jc w:val="both"/>
        <w:rPr>
          <w:rFonts w:ascii="Times New Roman" w:eastAsia="Times New Roman" w:hAnsi="Times New Roman" w:cs="Times New Roman"/>
          <w:bCs/>
          <w:sz w:val="32"/>
          <w:szCs w:val="28"/>
          <w:bdr w:val="none" w:sz="0" w:space="0" w:color="auto" w:frame="1"/>
          <w:lang w:eastAsia="ru-RU"/>
        </w:rPr>
      </w:pP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r w:rsidRPr="00E53C64">
        <w:rPr>
          <w:rFonts w:ascii="Times New Roman" w:eastAsia="Times New Roman" w:hAnsi="Times New Roman" w:cs="Times New Roman"/>
          <w:b/>
          <w:bCs/>
          <w:sz w:val="32"/>
          <w:szCs w:val="28"/>
          <w:bdr w:val="none" w:sz="0" w:space="0" w:color="auto" w:frame="1"/>
          <w:lang w:eastAsia="ru-RU"/>
        </w:rPr>
        <w:t xml:space="preserve">ТИП ПРОЕКТА: </w:t>
      </w:r>
      <w:r w:rsidRPr="00E53C64">
        <w:rPr>
          <w:rFonts w:ascii="Times New Roman" w:eastAsia="Times New Roman" w:hAnsi="Times New Roman" w:cs="Times New Roman"/>
          <w:bCs/>
          <w:sz w:val="32"/>
          <w:szCs w:val="28"/>
          <w:bdr w:val="none" w:sz="0" w:space="0" w:color="auto" w:frame="1"/>
          <w:lang w:eastAsia="ru-RU"/>
        </w:rPr>
        <w:t>долгосрочный, групповой, методический</w:t>
      </w:r>
    </w:p>
    <w:p w:rsidR="00E53C64" w:rsidRPr="00E53C64" w:rsidRDefault="00E53C64" w:rsidP="00E53C64">
      <w:pPr>
        <w:spacing w:after="0" w:line="240" w:lineRule="auto"/>
        <w:jc w:val="both"/>
        <w:rPr>
          <w:rFonts w:ascii="Times New Roman" w:eastAsia="Times New Roman" w:hAnsi="Times New Roman" w:cs="Times New Roman"/>
          <w:bCs/>
          <w:sz w:val="32"/>
          <w:szCs w:val="28"/>
          <w:bdr w:val="none" w:sz="0" w:space="0" w:color="auto" w:frame="1"/>
          <w:lang w:eastAsia="ru-RU"/>
        </w:rPr>
      </w:pPr>
    </w:p>
    <w:p w:rsidR="00E53C64" w:rsidRPr="00E53C64" w:rsidRDefault="00E53C64" w:rsidP="00E53C64">
      <w:p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
          <w:bCs/>
          <w:sz w:val="32"/>
          <w:szCs w:val="28"/>
          <w:bdr w:val="none" w:sz="0" w:space="0" w:color="auto" w:frame="1"/>
          <w:lang w:eastAsia="ru-RU"/>
        </w:rPr>
        <w:t xml:space="preserve">СОСТАВ УЧАСТНИКОВ ГРУППЫ: </w:t>
      </w:r>
      <w:r w:rsidRPr="00E53C64">
        <w:rPr>
          <w:rFonts w:ascii="Times New Roman" w:eastAsia="Times New Roman" w:hAnsi="Times New Roman" w:cs="Times New Roman"/>
          <w:bCs/>
          <w:sz w:val="32"/>
          <w:szCs w:val="28"/>
          <w:bdr w:val="none" w:sz="0" w:space="0" w:color="auto" w:frame="1"/>
          <w:lang w:eastAsia="ru-RU"/>
        </w:rPr>
        <w:t>воспитатель, воспитанники группы 5-6 лет, родители.</w:t>
      </w:r>
    </w:p>
    <w:p w:rsidR="00E53C64" w:rsidRPr="00E53C64" w:rsidRDefault="00E53C64" w:rsidP="00E53C64">
      <w:pPr>
        <w:spacing w:after="0" w:line="240" w:lineRule="auto"/>
        <w:jc w:val="both"/>
        <w:rPr>
          <w:rFonts w:ascii="Times New Roman" w:eastAsia="Times New Roman" w:hAnsi="Times New Roman" w:cs="Times New Roman"/>
          <w:bCs/>
          <w:sz w:val="32"/>
          <w:szCs w:val="28"/>
          <w:bdr w:val="none" w:sz="0" w:space="0" w:color="auto" w:frame="1"/>
          <w:lang w:eastAsia="ru-RU"/>
        </w:rPr>
      </w:pP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r w:rsidRPr="00E53C64">
        <w:rPr>
          <w:rFonts w:ascii="Times New Roman" w:eastAsia="Times New Roman" w:hAnsi="Times New Roman" w:cs="Times New Roman"/>
          <w:b/>
          <w:bCs/>
          <w:sz w:val="32"/>
          <w:szCs w:val="28"/>
          <w:bdr w:val="none" w:sz="0" w:space="0" w:color="auto" w:frame="1"/>
          <w:lang w:eastAsia="ru-RU"/>
        </w:rPr>
        <w:t xml:space="preserve">ФОРМЫ ОРГАНИЗАЦИИ ПРОЕКТА: </w:t>
      </w:r>
    </w:p>
    <w:p w:rsidR="00E53C64" w:rsidRPr="00E53C64" w:rsidRDefault="00A00228" w:rsidP="00E53C64">
      <w:pPr>
        <w:numPr>
          <w:ilvl w:val="0"/>
          <w:numId w:val="2"/>
        </w:numPr>
        <w:spacing w:after="0" w:line="240" w:lineRule="auto"/>
        <w:jc w:val="both"/>
        <w:rPr>
          <w:rFonts w:ascii="Times New Roman" w:eastAsia="Times New Roman" w:hAnsi="Times New Roman" w:cs="Times New Roman"/>
          <w:bCs/>
          <w:sz w:val="32"/>
          <w:szCs w:val="28"/>
          <w:bdr w:val="none" w:sz="0" w:space="0" w:color="auto" w:frame="1"/>
          <w:lang w:eastAsia="ru-RU"/>
        </w:rPr>
      </w:pPr>
      <w:r>
        <w:rPr>
          <w:rFonts w:ascii="Times New Roman" w:eastAsia="Times New Roman" w:hAnsi="Times New Roman" w:cs="Times New Roman"/>
          <w:bCs/>
          <w:sz w:val="32"/>
          <w:szCs w:val="28"/>
          <w:bdr w:val="none" w:sz="0" w:space="0" w:color="auto" w:frame="1"/>
          <w:lang w:eastAsia="ru-RU"/>
        </w:rPr>
        <w:lastRenderedPageBreak/>
        <w:t>НОД (ФЭ</w:t>
      </w:r>
      <w:r w:rsidR="00E53C64" w:rsidRPr="00E53C64">
        <w:rPr>
          <w:rFonts w:ascii="Times New Roman" w:eastAsia="Times New Roman" w:hAnsi="Times New Roman" w:cs="Times New Roman"/>
          <w:bCs/>
          <w:sz w:val="32"/>
          <w:szCs w:val="28"/>
          <w:bdr w:val="none" w:sz="0" w:space="0" w:color="auto" w:frame="1"/>
          <w:lang w:eastAsia="ru-RU"/>
        </w:rPr>
        <w:t>МП, конструирование)</w:t>
      </w:r>
    </w:p>
    <w:p w:rsidR="00E53C64" w:rsidRPr="00E53C64" w:rsidRDefault="00E53C64" w:rsidP="00E53C64">
      <w:pPr>
        <w:numPr>
          <w:ilvl w:val="0"/>
          <w:numId w:val="2"/>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Консультации.</w:t>
      </w:r>
    </w:p>
    <w:p w:rsidR="00E53C64" w:rsidRPr="00E53C64" w:rsidRDefault="00E53C64" w:rsidP="00E53C64">
      <w:pPr>
        <w:numPr>
          <w:ilvl w:val="0"/>
          <w:numId w:val="2"/>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КВН.</w:t>
      </w:r>
    </w:p>
    <w:p w:rsidR="00E53C64" w:rsidRPr="00E53C64" w:rsidRDefault="00E53C64" w:rsidP="00E53C64">
      <w:pPr>
        <w:numPr>
          <w:ilvl w:val="0"/>
          <w:numId w:val="2"/>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Открытые занятия.</w:t>
      </w:r>
    </w:p>
    <w:p w:rsidR="00E53C64" w:rsidRPr="00E53C64" w:rsidRDefault="00E53C64" w:rsidP="00E53C64">
      <w:pPr>
        <w:numPr>
          <w:ilvl w:val="0"/>
          <w:numId w:val="2"/>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Родительское собрание.</w:t>
      </w:r>
    </w:p>
    <w:p w:rsidR="00E53C64" w:rsidRPr="00E53C64" w:rsidRDefault="00E53C64" w:rsidP="00E53C64">
      <w:pPr>
        <w:numPr>
          <w:ilvl w:val="0"/>
          <w:numId w:val="2"/>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Индивидуальная работа.</w:t>
      </w: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r w:rsidRPr="00E53C64">
        <w:rPr>
          <w:rFonts w:ascii="Times New Roman" w:eastAsia="Times New Roman" w:hAnsi="Times New Roman" w:cs="Times New Roman"/>
          <w:b/>
          <w:bCs/>
          <w:sz w:val="32"/>
          <w:szCs w:val="28"/>
          <w:bdr w:val="none" w:sz="0" w:space="0" w:color="auto" w:frame="1"/>
          <w:lang w:eastAsia="ru-RU"/>
        </w:rPr>
        <w:t xml:space="preserve">ЭТАПЫ РЕАЛИЗАЦИИ ПРОЕКТА: </w:t>
      </w: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r w:rsidRPr="00E53C64">
        <w:rPr>
          <w:rFonts w:ascii="Times New Roman" w:eastAsia="Times New Roman" w:hAnsi="Times New Roman" w:cs="Times New Roman"/>
          <w:b/>
          <w:bCs/>
          <w:sz w:val="32"/>
          <w:szCs w:val="28"/>
          <w:bdr w:val="none" w:sz="0" w:space="0" w:color="auto" w:frame="1"/>
          <w:lang w:val="en-US" w:eastAsia="ru-RU"/>
        </w:rPr>
        <w:t>I</w:t>
      </w:r>
      <w:r w:rsidRPr="00E53C64">
        <w:rPr>
          <w:rFonts w:ascii="Times New Roman" w:eastAsia="Times New Roman" w:hAnsi="Times New Roman" w:cs="Times New Roman"/>
          <w:b/>
          <w:bCs/>
          <w:sz w:val="32"/>
          <w:szCs w:val="28"/>
          <w:bdr w:val="none" w:sz="0" w:space="0" w:color="auto" w:frame="1"/>
          <w:lang w:eastAsia="ru-RU"/>
        </w:rPr>
        <w:t xml:space="preserve"> ЭТАП – ПОДГОТОВИТЕЛЬНЫЙ (лето)</w:t>
      </w:r>
    </w:p>
    <w:p w:rsidR="00E53C64" w:rsidRPr="00E53C64" w:rsidRDefault="00E53C64" w:rsidP="00E53C64">
      <w:pPr>
        <w:numPr>
          <w:ilvl w:val="0"/>
          <w:numId w:val="3"/>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Определение цели и задач проекта.</w:t>
      </w:r>
    </w:p>
    <w:p w:rsidR="00E53C64" w:rsidRPr="00E53C64" w:rsidRDefault="00E53C64" w:rsidP="00E53C64">
      <w:pPr>
        <w:numPr>
          <w:ilvl w:val="0"/>
          <w:numId w:val="3"/>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Изучение литературы по вопросу.</w:t>
      </w:r>
    </w:p>
    <w:p w:rsidR="00E53C64" w:rsidRPr="00E53C64" w:rsidRDefault="00E53C64" w:rsidP="00E53C64">
      <w:pPr>
        <w:numPr>
          <w:ilvl w:val="0"/>
          <w:numId w:val="3"/>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 xml:space="preserve">Разработка план – графика </w:t>
      </w:r>
      <w:r w:rsidR="00A00228" w:rsidRPr="00E53C64">
        <w:rPr>
          <w:rFonts w:ascii="Times New Roman" w:eastAsia="Times New Roman" w:hAnsi="Times New Roman" w:cs="Times New Roman"/>
          <w:bCs/>
          <w:sz w:val="32"/>
          <w:szCs w:val="28"/>
          <w:bdr w:val="none" w:sz="0" w:space="0" w:color="auto" w:frame="1"/>
          <w:lang w:eastAsia="ru-RU"/>
        </w:rPr>
        <w:t>реализуемого</w:t>
      </w:r>
      <w:r w:rsidRPr="00E53C64">
        <w:rPr>
          <w:rFonts w:ascii="Times New Roman" w:eastAsia="Times New Roman" w:hAnsi="Times New Roman" w:cs="Times New Roman"/>
          <w:bCs/>
          <w:sz w:val="32"/>
          <w:szCs w:val="28"/>
          <w:bdr w:val="none" w:sz="0" w:space="0" w:color="auto" w:frame="1"/>
          <w:lang w:eastAsia="ru-RU"/>
        </w:rPr>
        <w:t xml:space="preserve"> проекта. </w:t>
      </w:r>
    </w:p>
    <w:p w:rsidR="00E53C64" w:rsidRPr="00E53C64" w:rsidRDefault="00E53C64" w:rsidP="00E53C64">
      <w:pPr>
        <w:numPr>
          <w:ilvl w:val="0"/>
          <w:numId w:val="3"/>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Создание необходимых условий для реализации проекта по внедрению технологии</w:t>
      </w:r>
    </w:p>
    <w:p w:rsidR="00E53C64" w:rsidRPr="00E53C64" w:rsidRDefault="00E53C64" w:rsidP="00E53C64">
      <w:pPr>
        <w:numPr>
          <w:ilvl w:val="0"/>
          <w:numId w:val="3"/>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Совместное изготовление с родителями палочек Кюизнера.</w:t>
      </w:r>
    </w:p>
    <w:p w:rsidR="00E53C64" w:rsidRPr="00E53C64" w:rsidRDefault="00E53C64" w:rsidP="00E53C64">
      <w:pPr>
        <w:numPr>
          <w:ilvl w:val="0"/>
          <w:numId w:val="3"/>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Накопление методических материалов, разработка рекомендаций по проблеме</w:t>
      </w:r>
    </w:p>
    <w:p w:rsidR="00E53C64" w:rsidRPr="00E53C64" w:rsidRDefault="00E53C64" w:rsidP="00E53C64">
      <w:pPr>
        <w:spacing w:after="0" w:line="240" w:lineRule="auto"/>
        <w:jc w:val="both"/>
        <w:rPr>
          <w:rFonts w:ascii="Times New Roman" w:eastAsia="Times New Roman" w:hAnsi="Times New Roman" w:cs="Times New Roman"/>
          <w:bCs/>
          <w:sz w:val="32"/>
          <w:szCs w:val="28"/>
          <w:bdr w:val="none" w:sz="0" w:space="0" w:color="auto" w:frame="1"/>
          <w:lang w:eastAsia="ru-RU"/>
        </w:rPr>
      </w:pP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r w:rsidRPr="00E53C64">
        <w:rPr>
          <w:rFonts w:ascii="Times New Roman" w:eastAsia="Times New Roman" w:hAnsi="Times New Roman" w:cs="Times New Roman"/>
          <w:b/>
          <w:bCs/>
          <w:sz w:val="32"/>
          <w:szCs w:val="28"/>
          <w:bdr w:val="none" w:sz="0" w:space="0" w:color="auto" w:frame="1"/>
          <w:lang w:val="en-US" w:eastAsia="ru-RU"/>
        </w:rPr>
        <w:t>II</w:t>
      </w:r>
      <w:r w:rsidRPr="00E53C64">
        <w:rPr>
          <w:rFonts w:ascii="Times New Roman" w:eastAsia="Times New Roman" w:hAnsi="Times New Roman" w:cs="Times New Roman"/>
          <w:b/>
          <w:bCs/>
          <w:sz w:val="32"/>
          <w:szCs w:val="28"/>
          <w:bdr w:val="none" w:sz="0" w:space="0" w:color="auto" w:frame="1"/>
          <w:lang w:eastAsia="ru-RU"/>
        </w:rPr>
        <w:t>ЭТАП – ОСНОВНОЙ (ПРАКТИЧЕСКИЙ)</w:t>
      </w:r>
    </w:p>
    <w:p w:rsidR="00E53C64" w:rsidRPr="00E53C64" w:rsidRDefault="00E53C64" w:rsidP="00E53C64">
      <w:pPr>
        <w:numPr>
          <w:ilvl w:val="0"/>
          <w:numId w:val="4"/>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Внедрение в образовательный процесс эффективных методов и приемов по использованию палочек Кюизенера.</w:t>
      </w: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r w:rsidRPr="00E53C64">
        <w:rPr>
          <w:rFonts w:ascii="Times New Roman" w:eastAsia="Times New Roman" w:hAnsi="Times New Roman" w:cs="Times New Roman"/>
          <w:b/>
          <w:bCs/>
          <w:sz w:val="32"/>
          <w:szCs w:val="28"/>
          <w:bdr w:val="none" w:sz="0" w:space="0" w:color="auto" w:frame="1"/>
          <w:lang w:val="en-US" w:eastAsia="ru-RU"/>
        </w:rPr>
        <w:t>III</w:t>
      </w:r>
      <w:r w:rsidRPr="00E53C64">
        <w:rPr>
          <w:rFonts w:ascii="Times New Roman" w:eastAsia="Times New Roman" w:hAnsi="Times New Roman" w:cs="Times New Roman"/>
          <w:b/>
          <w:bCs/>
          <w:sz w:val="32"/>
          <w:szCs w:val="28"/>
          <w:bdr w:val="none" w:sz="0" w:space="0" w:color="auto" w:frame="1"/>
          <w:lang w:eastAsia="ru-RU"/>
        </w:rPr>
        <w:t>ЭТАП – ЗАКЛЮЧИТЕЛЬНЫЙ</w:t>
      </w:r>
    </w:p>
    <w:p w:rsidR="00E53C64" w:rsidRPr="00E53C64" w:rsidRDefault="00E53C64" w:rsidP="00E53C64">
      <w:pPr>
        <w:numPr>
          <w:ilvl w:val="0"/>
          <w:numId w:val="4"/>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Мониторинг математического развития детей</w:t>
      </w:r>
    </w:p>
    <w:p w:rsidR="00E53C64" w:rsidRPr="00E53C64" w:rsidRDefault="00E53C64" w:rsidP="00E53C64">
      <w:pPr>
        <w:numPr>
          <w:ilvl w:val="0"/>
          <w:numId w:val="6"/>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Презентация проекта «Палочки Кюизенера» для воспитателей ДОУ</w:t>
      </w: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p>
    <w:p w:rsidR="00E53C64" w:rsidRPr="00E53C64" w:rsidRDefault="00E53C64" w:rsidP="00E53C64">
      <w:p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
          <w:bCs/>
          <w:sz w:val="32"/>
          <w:szCs w:val="28"/>
          <w:bdr w:val="none" w:sz="0" w:space="0" w:color="auto" w:frame="1"/>
          <w:lang w:eastAsia="ru-RU"/>
        </w:rPr>
        <w:t xml:space="preserve">МЕСТО ПРОВЕДЕНИЯ: </w:t>
      </w:r>
      <w:r w:rsidR="00A00228">
        <w:rPr>
          <w:rFonts w:ascii="Times New Roman" w:eastAsia="Times New Roman" w:hAnsi="Times New Roman" w:cs="Times New Roman"/>
          <w:bCs/>
          <w:sz w:val="32"/>
          <w:szCs w:val="28"/>
          <w:bdr w:val="none" w:sz="0" w:space="0" w:color="auto" w:frame="1"/>
          <w:lang w:eastAsia="ru-RU"/>
        </w:rPr>
        <w:t xml:space="preserve">МБДОУ г.Керчи РК «Детский сад комбинированного вида № 51 «Журавушка </w:t>
      </w:r>
      <w:r w:rsidRPr="00E53C64">
        <w:rPr>
          <w:rFonts w:ascii="Times New Roman" w:eastAsia="Times New Roman" w:hAnsi="Times New Roman" w:cs="Times New Roman"/>
          <w:bCs/>
          <w:sz w:val="32"/>
          <w:szCs w:val="28"/>
          <w:bdr w:val="none" w:sz="0" w:space="0" w:color="auto" w:frame="1"/>
          <w:lang w:eastAsia="ru-RU"/>
        </w:rPr>
        <w:t>».</w:t>
      </w:r>
    </w:p>
    <w:p w:rsidR="00E53C64" w:rsidRPr="00E53C64" w:rsidRDefault="00E53C64" w:rsidP="00E53C64">
      <w:pPr>
        <w:spacing w:after="0" w:line="240" w:lineRule="auto"/>
        <w:jc w:val="both"/>
        <w:rPr>
          <w:rFonts w:ascii="Times New Roman" w:eastAsia="Times New Roman" w:hAnsi="Times New Roman" w:cs="Times New Roman"/>
          <w:bCs/>
          <w:sz w:val="32"/>
          <w:szCs w:val="28"/>
          <w:bdr w:val="none" w:sz="0" w:space="0" w:color="auto" w:frame="1"/>
          <w:lang w:eastAsia="ru-RU"/>
        </w:rPr>
      </w:pP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r w:rsidRPr="00E53C64">
        <w:rPr>
          <w:rFonts w:ascii="Times New Roman" w:eastAsia="Times New Roman" w:hAnsi="Times New Roman" w:cs="Times New Roman"/>
          <w:b/>
          <w:bCs/>
          <w:sz w:val="32"/>
          <w:szCs w:val="28"/>
          <w:bdr w:val="none" w:sz="0" w:space="0" w:color="auto" w:frame="1"/>
          <w:lang w:eastAsia="ru-RU"/>
        </w:rPr>
        <w:t>СРОКИ ПРОВЕДЕНИЯ:</w:t>
      </w:r>
      <w:r w:rsidR="00A00228">
        <w:rPr>
          <w:rFonts w:ascii="Times New Roman" w:eastAsia="Times New Roman" w:hAnsi="Times New Roman" w:cs="Times New Roman"/>
          <w:bCs/>
          <w:sz w:val="32"/>
          <w:szCs w:val="28"/>
          <w:bdr w:val="none" w:sz="0" w:space="0" w:color="auto" w:frame="1"/>
          <w:lang w:eastAsia="ru-RU"/>
        </w:rPr>
        <w:t xml:space="preserve"> сентябрь 2021 – май 2022</w:t>
      </w: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p>
    <w:p w:rsidR="00E53C64" w:rsidRPr="00E53C64" w:rsidRDefault="00E53C64" w:rsidP="00E53C64">
      <w:p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
          <w:bCs/>
          <w:sz w:val="32"/>
          <w:szCs w:val="28"/>
          <w:bdr w:val="none" w:sz="0" w:space="0" w:color="auto" w:frame="1"/>
          <w:lang w:eastAsia="ru-RU"/>
        </w:rPr>
        <w:t xml:space="preserve">РЕЖИМ РАБОТЫ: </w:t>
      </w:r>
      <w:r w:rsidRPr="00E53C64">
        <w:rPr>
          <w:rFonts w:ascii="Times New Roman" w:eastAsia="Times New Roman" w:hAnsi="Times New Roman" w:cs="Times New Roman"/>
          <w:bCs/>
          <w:sz w:val="32"/>
          <w:szCs w:val="28"/>
          <w:bdr w:val="none" w:sz="0" w:space="0" w:color="auto" w:frame="1"/>
          <w:lang w:eastAsia="ru-RU"/>
        </w:rPr>
        <w:t>во время и вне занятий.</w:t>
      </w:r>
    </w:p>
    <w:p w:rsid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r w:rsidRPr="00E53C64">
        <w:rPr>
          <w:rFonts w:ascii="Times New Roman" w:eastAsia="Times New Roman" w:hAnsi="Times New Roman" w:cs="Times New Roman"/>
          <w:b/>
          <w:bCs/>
          <w:sz w:val="32"/>
          <w:szCs w:val="28"/>
          <w:bdr w:val="none" w:sz="0" w:space="0" w:color="auto" w:frame="1"/>
          <w:lang w:eastAsia="ru-RU"/>
        </w:rPr>
        <w:t>ОЖИДАЕМЫЕ РЕЗУЛЬТАТЫ ПРОЕКТА:</w:t>
      </w:r>
    </w:p>
    <w:p w:rsidR="00E53C64" w:rsidRPr="00E53C64" w:rsidRDefault="00E53C64" w:rsidP="00E53C64">
      <w:pPr>
        <w:numPr>
          <w:ilvl w:val="0"/>
          <w:numId w:val="17"/>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Развитие познавательных способностей, повышение познавательного интереса к математике.</w:t>
      </w:r>
    </w:p>
    <w:p w:rsidR="00E53C64" w:rsidRPr="00E53C64" w:rsidRDefault="00E53C64" w:rsidP="00E53C64">
      <w:pPr>
        <w:numPr>
          <w:ilvl w:val="0"/>
          <w:numId w:val="17"/>
        </w:numPr>
        <w:spacing w:after="0" w:line="240" w:lineRule="auto"/>
        <w:jc w:val="both"/>
        <w:rPr>
          <w:rFonts w:ascii="Times New Roman" w:eastAsia="Times New Roman" w:hAnsi="Times New Roman" w:cs="Times New Roman"/>
          <w:bCs/>
          <w:sz w:val="32"/>
          <w:szCs w:val="28"/>
          <w:bdr w:val="none" w:sz="0" w:space="0" w:color="auto" w:frame="1"/>
          <w:lang w:eastAsia="ru-RU"/>
        </w:rPr>
      </w:pPr>
      <w:r w:rsidRPr="00E53C64">
        <w:rPr>
          <w:rFonts w:ascii="Times New Roman" w:eastAsia="Times New Roman" w:hAnsi="Times New Roman" w:cs="Times New Roman"/>
          <w:bCs/>
          <w:sz w:val="32"/>
          <w:szCs w:val="28"/>
          <w:bdr w:val="none" w:sz="0" w:space="0" w:color="auto" w:frame="1"/>
          <w:lang w:eastAsia="ru-RU"/>
        </w:rPr>
        <w:t>Повышение педагогической компетенции воспитателей, родителей в математическом развитии дошкольников.</w:t>
      </w: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p>
    <w:p w:rsidR="00E53C64" w:rsidRP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p>
    <w:p w:rsidR="00E53C64" w:rsidRDefault="00E53C64" w:rsidP="00E53C64">
      <w:pPr>
        <w:spacing w:after="0" w:line="240" w:lineRule="auto"/>
        <w:jc w:val="both"/>
        <w:rPr>
          <w:rFonts w:ascii="Times New Roman" w:eastAsia="Times New Roman" w:hAnsi="Times New Roman" w:cs="Times New Roman"/>
          <w:b/>
          <w:bCs/>
          <w:sz w:val="32"/>
          <w:szCs w:val="28"/>
          <w:bdr w:val="none" w:sz="0" w:space="0" w:color="auto" w:frame="1"/>
          <w:lang w:eastAsia="ru-RU"/>
        </w:rPr>
      </w:pPr>
    </w:p>
    <w:p w:rsidR="00E53C64" w:rsidRPr="00E53C64" w:rsidRDefault="00E53C64" w:rsidP="00E53C64">
      <w:pPr>
        <w:spacing w:after="0" w:line="240" w:lineRule="auto"/>
        <w:jc w:val="center"/>
        <w:rPr>
          <w:rFonts w:ascii="Times New Roman" w:eastAsia="Times New Roman" w:hAnsi="Times New Roman" w:cs="Times New Roman"/>
          <w:b/>
          <w:bCs/>
          <w:sz w:val="32"/>
          <w:szCs w:val="28"/>
          <w:bdr w:val="none" w:sz="0" w:space="0" w:color="auto" w:frame="1"/>
          <w:lang w:eastAsia="ru-RU"/>
        </w:rPr>
      </w:pPr>
      <w:r w:rsidRPr="00E53C64">
        <w:rPr>
          <w:rFonts w:ascii="Times New Roman" w:eastAsia="Times New Roman" w:hAnsi="Times New Roman" w:cs="Times New Roman"/>
          <w:b/>
          <w:bCs/>
          <w:sz w:val="32"/>
          <w:szCs w:val="28"/>
          <w:bdr w:val="none" w:sz="0" w:space="0" w:color="auto" w:frame="1"/>
          <w:lang w:eastAsia="ru-RU"/>
        </w:rPr>
        <w:t>ПЛАН - ГРАФИК РЕАЛИЗАЦИИ ПРОЕКТА</w:t>
      </w:r>
    </w:p>
    <w:p w:rsidR="0086426C" w:rsidRPr="0086426C" w:rsidRDefault="0086426C" w:rsidP="001F4230">
      <w:pPr>
        <w:spacing w:after="0" w:line="240" w:lineRule="auto"/>
        <w:jc w:val="both"/>
        <w:rPr>
          <w:rFonts w:ascii="Times New Roman" w:eastAsia="Times New Roman" w:hAnsi="Times New Roman" w:cs="Times New Roman"/>
          <w:sz w:val="32"/>
          <w:szCs w:val="28"/>
          <w:lang w:eastAsia="ru-RU"/>
        </w:rPr>
      </w:pPr>
    </w:p>
    <w:tbl>
      <w:tblPr>
        <w:tblStyle w:val="a3"/>
        <w:tblW w:w="0" w:type="auto"/>
        <w:tblLayout w:type="fixed"/>
        <w:tblLook w:val="04A0" w:firstRow="1" w:lastRow="0" w:firstColumn="1" w:lastColumn="0" w:noHBand="0" w:noVBand="1"/>
      </w:tblPr>
      <w:tblGrid>
        <w:gridCol w:w="675"/>
        <w:gridCol w:w="5670"/>
        <w:gridCol w:w="2552"/>
        <w:gridCol w:w="2091"/>
      </w:tblGrid>
      <w:tr w:rsidR="00A41E93" w:rsidTr="00FF2209">
        <w:tc>
          <w:tcPr>
            <w:tcW w:w="675" w:type="dxa"/>
          </w:tcPr>
          <w:p w:rsidR="00DE1405" w:rsidRDefault="00A41E93" w:rsidP="00694FAB">
            <w:pPr>
              <w:jc w:val="center"/>
              <w:rPr>
                <w:rFonts w:ascii="Times New Roman" w:hAnsi="Times New Roman" w:cs="Times New Roman"/>
                <w:b/>
                <w:sz w:val="32"/>
                <w:szCs w:val="28"/>
              </w:rPr>
            </w:pPr>
            <w:r>
              <w:rPr>
                <w:rFonts w:ascii="Times New Roman" w:hAnsi="Times New Roman" w:cs="Times New Roman"/>
                <w:b/>
                <w:sz w:val="32"/>
                <w:szCs w:val="28"/>
              </w:rPr>
              <w:t>Ме</w:t>
            </w:r>
          </w:p>
          <w:p w:rsidR="00A41E93" w:rsidRDefault="00A41E93" w:rsidP="00694FAB">
            <w:pPr>
              <w:jc w:val="center"/>
              <w:rPr>
                <w:rFonts w:ascii="Times New Roman" w:hAnsi="Times New Roman" w:cs="Times New Roman"/>
                <w:b/>
                <w:sz w:val="32"/>
                <w:szCs w:val="28"/>
              </w:rPr>
            </w:pPr>
            <w:r>
              <w:rPr>
                <w:rFonts w:ascii="Times New Roman" w:hAnsi="Times New Roman" w:cs="Times New Roman"/>
                <w:b/>
                <w:sz w:val="32"/>
                <w:szCs w:val="28"/>
              </w:rPr>
              <w:t xml:space="preserve">сяц </w:t>
            </w:r>
          </w:p>
        </w:tc>
        <w:tc>
          <w:tcPr>
            <w:tcW w:w="5670" w:type="dxa"/>
          </w:tcPr>
          <w:p w:rsidR="00A41E93" w:rsidRDefault="00A41E93" w:rsidP="00694FAB">
            <w:pPr>
              <w:jc w:val="center"/>
              <w:rPr>
                <w:rFonts w:ascii="Times New Roman" w:hAnsi="Times New Roman" w:cs="Times New Roman"/>
                <w:b/>
                <w:sz w:val="32"/>
                <w:szCs w:val="28"/>
              </w:rPr>
            </w:pPr>
            <w:r>
              <w:rPr>
                <w:rFonts w:ascii="Times New Roman" w:hAnsi="Times New Roman" w:cs="Times New Roman"/>
                <w:b/>
                <w:sz w:val="32"/>
                <w:szCs w:val="28"/>
              </w:rPr>
              <w:t>Работа с детьми</w:t>
            </w:r>
          </w:p>
        </w:tc>
        <w:tc>
          <w:tcPr>
            <w:tcW w:w="2552" w:type="dxa"/>
          </w:tcPr>
          <w:p w:rsidR="00A41E93" w:rsidRDefault="00A41E93" w:rsidP="00694FAB">
            <w:pPr>
              <w:jc w:val="center"/>
              <w:rPr>
                <w:rFonts w:ascii="Times New Roman" w:hAnsi="Times New Roman" w:cs="Times New Roman"/>
                <w:b/>
                <w:sz w:val="32"/>
                <w:szCs w:val="28"/>
              </w:rPr>
            </w:pPr>
            <w:r>
              <w:rPr>
                <w:rFonts w:ascii="Times New Roman" w:hAnsi="Times New Roman" w:cs="Times New Roman"/>
                <w:b/>
                <w:sz w:val="32"/>
                <w:szCs w:val="28"/>
              </w:rPr>
              <w:t>Работа с педагогами</w:t>
            </w:r>
          </w:p>
        </w:tc>
        <w:tc>
          <w:tcPr>
            <w:tcW w:w="2091" w:type="dxa"/>
          </w:tcPr>
          <w:p w:rsidR="00A41E93" w:rsidRDefault="00A41E93" w:rsidP="00694FAB">
            <w:pPr>
              <w:jc w:val="center"/>
              <w:rPr>
                <w:rFonts w:ascii="Times New Roman" w:hAnsi="Times New Roman" w:cs="Times New Roman"/>
                <w:b/>
                <w:sz w:val="32"/>
                <w:szCs w:val="28"/>
              </w:rPr>
            </w:pPr>
            <w:r>
              <w:rPr>
                <w:rFonts w:ascii="Times New Roman" w:hAnsi="Times New Roman" w:cs="Times New Roman"/>
                <w:b/>
                <w:sz w:val="32"/>
                <w:szCs w:val="28"/>
              </w:rPr>
              <w:t>Работа с родителями</w:t>
            </w:r>
          </w:p>
        </w:tc>
      </w:tr>
      <w:tr w:rsidR="00A41E93" w:rsidTr="00FF2209">
        <w:tc>
          <w:tcPr>
            <w:tcW w:w="675" w:type="dxa"/>
          </w:tcPr>
          <w:p w:rsidR="00A41E93"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С</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Е</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Н</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Н</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Т</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Я</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Б</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Р</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Ь</w:t>
            </w:r>
          </w:p>
          <w:p w:rsidR="00DE1405" w:rsidRDefault="00DE1405" w:rsidP="00694FAB">
            <w:pPr>
              <w:jc w:val="center"/>
              <w:rPr>
                <w:rFonts w:ascii="Times New Roman" w:hAnsi="Times New Roman" w:cs="Times New Roman"/>
                <w:b/>
                <w:sz w:val="32"/>
                <w:szCs w:val="28"/>
              </w:rPr>
            </w:pPr>
          </w:p>
        </w:tc>
        <w:tc>
          <w:tcPr>
            <w:tcW w:w="5670" w:type="dxa"/>
          </w:tcPr>
          <w:p w:rsidR="00A41E93" w:rsidRPr="00694FAB" w:rsidRDefault="00A41E93" w:rsidP="00A41E93">
            <w:pPr>
              <w:numPr>
                <w:ilvl w:val="0"/>
                <w:numId w:val="8"/>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«Улица разноцветных палочек».</w:t>
            </w:r>
          </w:p>
          <w:p w:rsidR="00A41E93" w:rsidRPr="00694FAB" w:rsidRDefault="00A41E93" w:rsidP="00A41E93">
            <w:pPr>
              <w:jc w:val="both"/>
              <w:rPr>
                <w:rFonts w:ascii="Times New Roman" w:hAnsi="Times New Roman" w:cs="Times New Roman"/>
                <w:sz w:val="28"/>
                <w:szCs w:val="28"/>
              </w:rPr>
            </w:pPr>
            <w:r>
              <w:rPr>
                <w:rFonts w:ascii="Times New Roman" w:hAnsi="Times New Roman" w:cs="Times New Roman"/>
                <w:sz w:val="28"/>
                <w:szCs w:val="28"/>
              </w:rPr>
              <w:t xml:space="preserve">Цель:  </w:t>
            </w:r>
            <w:r w:rsidRPr="00694FAB">
              <w:rPr>
                <w:rFonts w:ascii="Times New Roman" w:hAnsi="Times New Roman" w:cs="Times New Roman"/>
                <w:sz w:val="28"/>
                <w:szCs w:val="28"/>
              </w:rPr>
              <w:t>познакомить детей с принципом окраски палочек - «цветные семейки»; познакомить с соотношением «цвет-длина-число»; развивать внимание, логическое мышление, воображение, фантазию.</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стр.44</w:t>
            </w:r>
          </w:p>
          <w:p w:rsidR="00A41E93" w:rsidRPr="00694FAB" w:rsidRDefault="00A41E93" w:rsidP="00A41E93">
            <w:pPr>
              <w:numPr>
                <w:ilvl w:val="0"/>
                <w:numId w:val="8"/>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«Ковёр – самолёт».</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Цель: учить детей анализировать расположение предметов в пространстве; закрепить порядковый счёт; учить выкладывать цифровой ряд с помощью цветных палочек.</w:t>
            </w:r>
          </w:p>
          <w:p w:rsidR="00A41E93" w:rsidRPr="00A41E93"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стр.48</w:t>
            </w:r>
          </w:p>
        </w:tc>
        <w:tc>
          <w:tcPr>
            <w:tcW w:w="2552" w:type="dxa"/>
          </w:tcPr>
          <w:p w:rsidR="00A41E93" w:rsidRDefault="00A41E93" w:rsidP="00694FAB">
            <w:pPr>
              <w:jc w:val="center"/>
              <w:rPr>
                <w:rFonts w:ascii="Times New Roman" w:hAnsi="Times New Roman" w:cs="Times New Roman"/>
                <w:b/>
                <w:sz w:val="32"/>
                <w:szCs w:val="28"/>
              </w:rPr>
            </w:pPr>
          </w:p>
        </w:tc>
        <w:tc>
          <w:tcPr>
            <w:tcW w:w="2091" w:type="dxa"/>
          </w:tcPr>
          <w:p w:rsidR="00A41E93" w:rsidRDefault="00A41E93" w:rsidP="00694FAB">
            <w:pPr>
              <w:jc w:val="center"/>
              <w:rPr>
                <w:rFonts w:ascii="Times New Roman" w:hAnsi="Times New Roman" w:cs="Times New Roman"/>
                <w:b/>
                <w:sz w:val="32"/>
                <w:szCs w:val="28"/>
              </w:rPr>
            </w:pPr>
          </w:p>
        </w:tc>
      </w:tr>
      <w:tr w:rsidR="00A41E93" w:rsidTr="00FF2209">
        <w:tc>
          <w:tcPr>
            <w:tcW w:w="675" w:type="dxa"/>
          </w:tcPr>
          <w:p w:rsidR="00A41E93"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О</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К</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Т</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Я</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Б</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Р</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Ь</w:t>
            </w:r>
          </w:p>
          <w:p w:rsidR="00DE1405" w:rsidRDefault="00DE1405" w:rsidP="00694FAB">
            <w:pPr>
              <w:jc w:val="center"/>
              <w:rPr>
                <w:rFonts w:ascii="Times New Roman" w:hAnsi="Times New Roman" w:cs="Times New Roman"/>
                <w:b/>
                <w:sz w:val="32"/>
                <w:szCs w:val="28"/>
              </w:rPr>
            </w:pPr>
          </w:p>
        </w:tc>
        <w:tc>
          <w:tcPr>
            <w:tcW w:w="5670" w:type="dxa"/>
          </w:tcPr>
          <w:p w:rsidR="00A41E93" w:rsidRPr="00694FAB" w:rsidRDefault="00A41E93" w:rsidP="00A41E93">
            <w:pPr>
              <w:numPr>
                <w:ilvl w:val="0"/>
                <w:numId w:val="9"/>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«Путешествие с цветными палочками».</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 xml:space="preserve">Цель: продолжать с детьми закреплять счёт в пределах 10 - прямой и обратный и порядковый; продолжать осваивать состав числа 3. </w:t>
            </w:r>
          </w:p>
          <w:p w:rsidR="00A41E93"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стр.50</w:t>
            </w:r>
          </w:p>
          <w:p w:rsidR="00FF2209" w:rsidRPr="00A41E93" w:rsidRDefault="00FF2209" w:rsidP="00A41E93">
            <w:pPr>
              <w:jc w:val="both"/>
              <w:rPr>
                <w:rFonts w:ascii="Times New Roman" w:hAnsi="Times New Roman" w:cs="Times New Roman"/>
                <w:sz w:val="28"/>
                <w:szCs w:val="28"/>
              </w:rPr>
            </w:pPr>
          </w:p>
          <w:p w:rsidR="00A41E93" w:rsidRPr="00694FAB" w:rsidRDefault="00A41E93" w:rsidP="00A41E93">
            <w:pPr>
              <w:numPr>
                <w:ilvl w:val="0"/>
                <w:numId w:val="9"/>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«Магазин игрушек».</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Цель: продолжать упражнять в счёте в пределах 10; закрепить состав числа 3.</w:t>
            </w:r>
          </w:p>
          <w:p w:rsidR="00A41E93"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стр.14</w:t>
            </w:r>
          </w:p>
          <w:p w:rsidR="00A41E93" w:rsidRPr="00694FAB" w:rsidRDefault="00A41E93" w:rsidP="00A41E93">
            <w:pPr>
              <w:numPr>
                <w:ilvl w:val="0"/>
                <w:numId w:val="9"/>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«Кто где живёт». </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Цель: закрепить знания детей о составе числа 5 из единиц и двух меньших чисел; развивать образное мышление; развивать умение выявлять наличие нескольких признаков (цвет, величину).</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стр.15</w:t>
            </w:r>
          </w:p>
          <w:p w:rsidR="00A41E93" w:rsidRPr="00694FAB" w:rsidRDefault="00A41E93" w:rsidP="00A41E93">
            <w:pPr>
              <w:numPr>
                <w:ilvl w:val="0"/>
                <w:numId w:val="9"/>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«Игра с Винни – Пухом» </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Цель: закрепить знания детей о геометрических фигурах; закрепить знания детей об образовании  числа 6; развивать логическое мышление, память, внимание, речь.</w:t>
            </w:r>
          </w:p>
          <w:p w:rsidR="00A41E93" w:rsidRPr="00A41E93"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lastRenderedPageBreak/>
              <w:t>Е.Н.Панова «Дидактические игры-занятия в ДОУ» стр.49</w:t>
            </w:r>
          </w:p>
        </w:tc>
        <w:tc>
          <w:tcPr>
            <w:tcW w:w="2552" w:type="dxa"/>
          </w:tcPr>
          <w:p w:rsidR="00A41E93" w:rsidRDefault="00A41E93" w:rsidP="00694FAB">
            <w:pPr>
              <w:jc w:val="center"/>
              <w:rPr>
                <w:rFonts w:ascii="Times New Roman" w:hAnsi="Times New Roman" w:cs="Times New Roman"/>
                <w:b/>
                <w:sz w:val="32"/>
                <w:szCs w:val="28"/>
              </w:rPr>
            </w:pPr>
          </w:p>
        </w:tc>
        <w:tc>
          <w:tcPr>
            <w:tcW w:w="2091" w:type="dxa"/>
          </w:tcPr>
          <w:p w:rsidR="00A41E93" w:rsidRDefault="00A41E93" w:rsidP="00694FAB">
            <w:pPr>
              <w:jc w:val="center"/>
              <w:rPr>
                <w:rFonts w:ascii="Times New Roman" w:hAnsi="Times New Roman" w:cs="Times New Roman"/>
                <w:b/>
                <w:sz w:val="32"/>
                <w:szCs w:val="28"/>
              </w:rPr>
            </w:pPr>
          </w:p>
        </w:tc>
      </w:tr>
      <w:tr w:rsidR="00A41E93" w:rsidTr="00FF2209">
        <w:tc>
          <w:tcPr>
            <w:tcW w:w="675" w:type="dxa"/>
          </w:tcPr>
          <w:p w:rsidR="00A41E93"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lastRenderedPageBreak/>
              <w:t>Н</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О</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Я</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Б</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Р</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Ь</w:t>
            </w:r>
          </w:p>
          <w:p w:rsidR="00DE1405" w:rsidRDefault="00DE1405" w:rsidP="00694FAB">
            <w:pPr>
              <w:jc w:val="center"/>
              <w:rPr>
                <w:rFonts w:ascii="Times New Roman" w:hAnsi="Times New Roman" w:cs="Times New Roman"/>
                <w:b/>
                <w:sz w:val="32"/>
                <w:szCs w:val="28"/>
              </w:rPr>
            </w:pPr>
          </w:p>
        </w:tc>
        <w:tc>
          <w:tcPr>
            <w:tcW w:w="5670" w:type="dxa"/>
          </w:tcPr>
          <w:p w:rsidR="00A41E93" w:rsidRPr="00694FAB" w:rsidRDefault="00A41E93" w:rsidP="00A41E93">
            <w:pPr>
              <w:numPr>
                <w:ilvl w:val="0"/>
                <w:numId w:val="10"/>
              </w:numPr>
              <w:contextualSpacing/>
              <w:jc w:val="both"/>
              <w:rPr>
                <w:rFonts w:ascii="Times New Roman" w:hAnsi="Times New Roman" w:cs="Times New Roman"/>
                <w:sz w:val="28"/>
                <w:szCs w:val="28"/>
              </w:rPr>
            </w:pPr>
            <w:r w:rsidRPr="00694FAB">
              <w:rPr>
                <w:rFonts w:ascii="Times New Roman" w:hAnsi="Times New Roman" w:cs="Times New Roman"/>
                <w:b/>
                <w:sz w:val="28"/>
                <w:szCs w:val="28"/>
              </w:rPr>
              <w:t>Игровое упражнение «Поезда».</w:t>
            </w:r>
            <w:r w:rsidRPr="00694FAB">
              <w:rPr>
                <w:rFonts w:ascii="Times New Roman" w:hAnsi="Times New Roman" w:cs="Times New Roman"/>
                <w:sz w:val="28"/>
                <w:szCs w:val="28"/>
              </w:rPr>
              <w:t xml:space="preserve"> </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Цель: закрепить знаний детей об образовании числа 7; упражнять в количественном счёте в пределах 7, в упорядочивании палочек по длине, в различении цифр, цвета; развивать умение мыслить, рассуждать.</w:t>
            </w:r>
          </w:p>
          <w:p w:rsidR="00A41E93" w:rsidRPr="00A41E93"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 47</w:t>
            </w:r>
          </w:p>
          <w:p w:rsidR="00A41E93" w:rsidRPr="00694FAB" w:rsidRDefault="00A41E93" w:rsidP="00A41E93">
            <w:pPr>
              <w:numPr>
                <w:ilvl w:val="0"/>
                <w:numId w:val="10"/>
              </w:numPr>
              <w:contextualSpacing/>
              <w:jc w:val="both"/>
              <w:rPr>
                <w:rFonts w:ascii="Times New Roman" w:hAnsi="Times New Roman" w:cs="Times New Roman"/>
                <w:sz w:val="28"/>
                <w:szCs w:val="28"/>
              </w:rPr>
            </w:pPr>
            <w:r w:rsidRPr="00694FAB">
              <w:rPr>
                <w:rFonts w:ascii="Times New Roman" w:hAnsi="Times New Roman" w:cs="Times New Roman"/>
                <w:b/>
                <w:sz w:val="28"/>
                <w:szCs w:val="28"/>
              </w:rPr>
              <w:t>«Домашние животные».</w:t>
            </w:r>
            <w:r w:rsidRPr="00694FAB">
              <w:rPr>
                <w:rFonts w:ascii="Times New Roman" w:hAnsi="Times New Roman" w:cs="Times New Roman"/>
                <w:sz w:val="28"/>
                <w:szCs w:val="28"/>
              </w:rPr>
              <w:t xml:space="preserve"> </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Цель: закрепить знаний детей об образовании числа 8; учить составлять числа и зависимость между числом и количеством; воспитывать аккуратность во время выполнения заданий.</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 59</w:t>
            </w:r>
          </w:p>
          <w:p w:rsidR="00A41E93" w:rsidRPr="00694FAB" w:rsidRDefault="00A41E93" w:rsidP="00A41E93">
            <w:pPr>
              <w:numPr>
                <w:ilvl w:val="0"/>
                <w:numId w:val="10"/>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«Путешествие на поезде».</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Цель: закрепить знаний детей об образовании числа 9; упражнять детей в количественном и порядковом счёте до 9.</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  53</w:t>
            </w:r>
          </w:p>
          <w:p w:rsidR="00A41E93" w:rsidRPr="00694FAB" w:rsidRDefault="00A41E93" w:rsidP="00A41E93">
            <w:pPr>
              <w:numPr>
                <w:ilvl w:val="0"/>
                <w:numId w:val="10"/>
              </w:numPr>
              <w:contextualSpacing/>
              <w:jc w:val="both"/>
              <w:rPr>
                <w:rFonts w:ascii="Times New Roman" w:hAnsi="Times New Roman" w:cs="Times New Roman"/>
                <w:sz w:val="28"/>
                <w:szCs w:val="28"/>
              </w:rPr>
            </w:pPr>
            <w:r w:rsidRPr="00694FAB">
              <w:rPr>
                <w:rFonts w:ascii="Times New Roman" w:hAnsi="Times New Roman" w:cs="Times New Roman"/>
                <w:b/>
                <w:sz w:val="28"/>
                <w:szCs w:val="28"/>
              </w:rPr>
              <w:t>«Найди дом для палочек».</w:t>
            </w:r>
            <w:r w:rsidRPr="00694FAB">
              <w:rPr>
                <w:rFonts w:ascii="Times New Roman" w:hAnsi="Times New Roman" w:cs="Times New Roman"/>
                <w:sz w:val="28"/>
                <w:szCs w:val="28"/>
              </w:rPr>
              <w:t xml:space="preserve"> </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Цель: совершенствовать умения детей соотносить цветные числа с цифрами; упражнять в счёте в пределах 10; развивать память, логическое мышление.</w:t>
            </w:r>
          </w:p>
          <w:p w:rsidR="00A41E93" w:rsidRPr="00A41E93"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 18</w:t>
            </w:r>
          </w:p>
        </w:tc>
        <w:tc>
          <w:tcPr>
            <w:tcW w:w="2552" w:type="dxa"/>
          </w:tcPr>
          <w:p w:rsidR="00A41E93" w:rsidRDefault="00A41E93" w:rsidP="00694FAB">
            <w:pPr>
              <w:jc w:val="center"/>
              <w:rPr>
                <w:rFonts w:ascii="Times New Roman" w:hAnsi="Times New Roman" w:cs="Times New Roman"/>
                <w:b/>
                <w:sz w:val="32"/>
                <w:szCs w:val="28"/>
              </w:rPr>
            </w:pPr>
          </w:p>
        </w:tc>
        <w:tc>
          <w:tcPr>
            <w:tcW w:w="2091" w:type="dxa"/>
          </w:tcPr>
          <w:p w:rsidR="00A41E93" w:rsidRDefault="00A41E93" w:rsidP="00694FAB">
            <w:pPr>
              <w:jc w:val="center"/>
              <w:rPr>
                <w:rFonts w:ascii="Times New Roman" w:hAnsi="Times New Roman" w:cs="Times New Roman"/>
                <w:b/>
                <w:sz w:val="32"/>
                <w:szCs w:val="28"/>
              </w:rPr>
            </w:pPr>
          </w:p>
        </w:tc>
      </w:tr>
      <w:tr w:rsidR="00A41E93" w:rsidRPr="00A00228" w:rsidTr="00FF2209">
        <w:tc>
          <w:tcPr>
            <w:tcW w:w="675" w:type="dxa"/>
          </w:tcPr>
          <w:p w:rsidR="00A41E93"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Д</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Е</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К</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А</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Б</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Р</w:t>
            </w:r>
          </w:p>
          <w:p w:rsidR="00DE1405" w:rsidRDefault="00DE1405" w:rsidP="00694FAB">
            <w:pPr>
              <w:jc w:val="center"/>
              <w:rPr>
                <w:rFonts w:ascii="Times New Roman" w:hAnsi="Times New Roman" w:cs="Times New Roman"/>
                <w:b/>
                <w:sz w:val="32"/>
                <w:szCs w:val="28"/>
              </w:rPr>
            </w:pPr>
            <w:r>
              <w:rPr>
                <w:rFonts w:ascii="Times New Roman" w:hAnsi="Times New Roman" w:cs="Times New Roman"/>
                <w:b/>
                <w:sz w:val="32"/>
                <w:szCs w:val="28"/>
              </w:rPr>
              <w:t>Ь</w:t>
            </w:r>
          </w:p>
          <w:p w:rsidR="00DE1405" w:rsidRDefault="00DE1405" w:rsidP="00694FAB">
            <w:pPr>
              <w:jc w:val="center"/>
              <w:rPr>
                <w:rFonts w:ascii="Times New Roman" w:hAnsi="Times New Roman" w:cs="Times New Roman"/>
                <w:b/>
                <w:sz w:val="32"/>
                <w:szCs w:val="28"/>
              </w:rPr>
            </w:pPr>
          </w:p>
        </w:tc>
        <w:tc>
          <w:tcPr>
            <w:tcW w:w="5670" w:type="dxa"/>
          </w:tcPr>
          <w:p w:rsidR="00A41E93" w:rsidRPr="00694FAB" w:rsidRDefault="00A41E93" w:rsidP="00A41E93">
            <w:pPr>
              <w:numPr>
                <w:ilvl w:val="0"/>
                <w:numId w:val="11"/>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Игра «Дополни». </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Цель: упражнять в счёте в пределах 10; учить сравнивать рядом стоящие числа; закрепить знания о составе числа; развивать внимание, мышление.</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 11</w:t>
            </w:r>
          </w:p>
          <w:p w:rsidR="00A41E93" w:rsidRPr="00694FAB" w:rsidRDefault="00A41E93" w:rsidP="00A41E93">
            <w:pPr>
              <w:numPr>
                <w:ilvl w:val="0"/>
                <w:numId w:val="11"/>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«Измерь дорожку шагами». </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Цель: учить детей устанавливать логические связи и закономерности; развивать у детей зрительный глазомер; учить детей понимать поставленную задачу и решать её самостоятельно; формировать у детей навык самоконтроля и самооценки.</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Л.Д.  Комарова «Как правильно работать с палочками Кюизенера?» стр.52 №38</w:t>
            </w:r>
          </w:p>
          <w:p w:rsidR="00A41E93" w:rsidRPr="00694FAB" w:rsidRDefault="00A41E93" w:rsidP="00A41E93">
            <w:pPr>
              <w:numPr>
                <w:ilvl w:val="0"/>
                <w:numId w:val="11"/>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lastRenderedPageBreak/>
              <w:t xml:space="preserve">«Узнай длину ленточки». </w:t>
            </w:r>
          </w:p>
          <w:p w:rsidR="00A41E93" w:rsidRPr="00694FAB"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Цель: учить детей находить связь между длиной предмета, размером мерки и результатом измерения; продолжать развивать зрительный глазомер; учить детей понимать поставленную задачу и решать её самостоятельно.</w:t>
            </w:r>
          </w:p>
          <w:p w:rsidR="00A41E93" w:rsidRPr="00A41E93" w:rsidRDefault="00A41E93" w:rsidP="00A41E93">
            <w:pPr>
              <w:jc w:val="both"/>
              <w:rPr>
                <w:rFonts w:ascii="Times New Roman" w:hAnsi="Times New Roman" w:cs="Times New Roman"/>
                <w:sz w:val="28"/>
                <w:szCs w:val="28"/>
              </w:rPr>
            </w:pPr>
            <w:r w:rsidRPr="00694FAB">
              <w:rPr>
                <w:rFonts w:ascii="Times New Roman" w:hAnsi="Times New Roman" w:cs="Times New Roman"/>
                <w:sz w:val="28"/>
                <w:szCs w:val="28"/>
              </w:rPr>
              <w:t>Л.Д.  Комарова «Как правильно работать с палочками Кюизенера?» стр. 53 №39</w:t>
            </w:r>
          </w:p>
        </w:tc>
        <w:tc>
          <w:tcPr>
            <w:tcW w:w="2552" w:type="dxa"/>
          </w:tcPr>
          <w:p w:rsidR="00A00228" w:rsidRPr="00A00228" w:rsidRDefault="00A00228" w:rsidP="00A00228">
            <w:pPr>
              <w:jc w:val="both"/>
              <w:rPr>
                <w:rFonts w:ascii="Times New Roman" w:hAnsi="Times New Roman" w:cs="Times New Roman"/>
                <w:sz w:val="28"/>
                <w:szCs w:val="28"/>
              </w:rPr>
            </w:pPr>
            <w:r w:rsidRPr="00A00228">
              <w:rPr>
                <w:rFonts w:ascii="Times New Roman" w:hAnsi="Times New Roman" w:cs="Times New Roman"/>
                <w:sz w:val="28"/>
                <w:szCs w:val="28"/>
              </w:rPr>
              <w:lastRenderedPageBreak/>
              <w:t xml:space="preserve">Открытое занятие </w:t>
            </w:r>
            <w:r w:rsidR="0054144A" w:rsidRPr="0054144A">
              <w:rPr>
                <w:rFonts w:ascii="Times New Roman" w:hAnsi="Times New Roman" w:cs="Times New Roman"/>
                <w:sz w:val="28"/>
                <w:szCs w:val="28"/>
              </w:rPr>
              <w:t>«Путешествие в страну Профессора Математики с использованием палочек Кюизенера».</w:t>
            </w:r>
          </w:p>
          <w:p w:rsidR="00A00228" w:rsidRPr="00A00228" w:rsidRDefault="00A00228" w:rsidP="00A00228">
            <w:pPr>
              <w:jc w:val="both"/>
              <w:rPr>
                <w:rFonts w:ascii="Times New Roman" w:hAnsi="Times New Roman" w:cs="Times New Roman"/>
                <w:sz w:val="28"/>
                <w:szCs w:val="28"/>
              </w:rPr>
            </w:pPr>
          </w:p>
          <w:p w:rsidR="00A41E93" w:rsidRPr="00A00228" w:rsidRDefault="00A41E93" w:rsidP="00A00228">
            <w:pPr>
              <w:jc w:val="center"/>
              <w:rPr>
                <w:rFonts w:ascii="Times New Roman" w:hAnsi="Times New Roman" w:cs="Times New Roman"/>
                <w:b/>
                <w:sz w:val="28"/>
                <w:szCs w:val="28"/>
              </w:rPr>
            </w:pPr>
          </w:p>
        </w:tc>
        <w:tc>
          <w:tcPr>
            <w:tcW w:w="2091" w:type="dxa"/>
          </w:tcPr>
          <w:p w:rsidR="00A00228" w:rsidRPr="00A00228" w:rsidRDefault="00A00228" w:rsidP="00A00228">
            <w:pPr>
              <w:jc w:val="center"/>
              <w:rPr>
                <w:rFonts w:ascii="Times New Roman" w:hAnsi="Times New Roman" w:cs="Times New Roman"/>
                <w:sz w:val="28"/>
                <w:szCs w:val="28"/>
              </w:rPr>
            </w:pPr>
            <w:r w:rsidRPr="00A00228">
              <w:rPr>
                <w:rFonts w:ascii="Times New Roman" w:hAnsi="Times New Roman" w:cs="Times New Roman"/>
                <w:sz w:val="28"/>
                <w:szCs w:val="28"/>
              </w:rPr>
              <w:t>Родительское собрание «Использование палочек Кюизенера в формировании элементарных математических представлений»</w:t>
            </w:r>
          </w:p>
          <w:p w:rsidR="00A41E93" w:rsidRPr="00A00228" w:rsidRDefault="00A41E93" w:rsidP="00694FAB">
            <w:pPr>
              <w:jc w:val="center"/>
              <w:rPr>
                <w:rFonts w:ascii="Times New Roman" w:hAnsi="Times New Roman" w:cs="Times New Roman"/>
                <w:sz w:val="28"/>
                <w:szCs w:val="28"/>
              </w:rPr>
            </w:pPr>
          </w:p>
        </w:tc>
      </w:tr>
      <w:tr w:rsidR="00A00228" w:rsidTr="00FF2209">
        <w:tc>
          <w:tcPr>
            <w:tcW w:w="675" w:type="dxa"/>
          </w:tcPr>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lastRenderedPageBreak/>
              <w:t>Я</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Н</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В</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А</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Р</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Ь</w:t>
            </w:r>
          </w:p>
          <w:p w:rsidR="00A00228" w:rsidRDefault="00A00228" w:rsidP="00A00228">
            <w:pPr>
              <w:jc w:val="center"/>
              <w:rPr>
                <w:rFonts w:ascii="Times New Roman" w:hAnsi="Times New Roman" w:cs="Times New Roman"/>
                <w:b/>
                <w:sz w:val="32"/>
                <w:szCs w:val="28"/>
              </w:rPr>
            </w:pPr>
          </w:p>
        </w:tc>
        <w:tc>
          <w:tcPr>
            <w:tcW w:w="5670" w:type="dxa"/>
          </w:tcPr>
          <w:p w:rsidR="00A00228" w:rsidRPr="00694FAB" w:rsidRDefault="00A00228" w:rsidP="00A00228">
            <w:pPr>
              <w:numPr>
                <w:ilvl w:val="0"/>
                <w:numId w:val="12"/>
              </w:numPr>
              <w:contextualSpacing/>
              <w:rPr>
                <w:rFonts w:ascii="Times New Roman" w:hAnsi="Times New Roman" w:cs="Times New Roman"/>
                <w:sz w:val="28"/>
                <w:szCs w:val="28"/>
              </w:rPr>
            </w:pPr>
            <w:r w:rsidRPr="00694FAB">
              <w:rPr>
                <w:rFonts w:ascii="Times New Roman" w:hAnsi="Times New Roman" w:cs="Times New Roman"/>
                <w:b/>
                <w:sz w:val="28"/>
                <w:szCs w:val="28"/>
              </w:rPr>
              <w:t>«По порядку становись».</w:t>
            </w:r>
          </w:p>
          <w:p w:rsidR="00A00228" w:rsidRPr="00694FAB" w:rsidRDefault="00A00228" w:rsidP="00A00228">
            <w:pPr>
              <w:rPr>
                <w:rFonts w:ascii="Times New Roman" w:hAnsi="Times New Roman" w:cs="Times New Roman"/>
                <w:sz w:val="28"/>
                <w:szCs w:val="28"/>
              </w:rPr>
            </w:pPr>
            <w:r w:rsidRPr="00694FAB">
              <w:rPr>
                <w:rFonts w:ascii="Times New Roman" w:hAnsi="Times New Roman" w:cs="Times New Roman"/>
                <w:sz w:val="28"/>
                <w:szCs w:val="28"/>
              </w:rPr>
              <w:t xml:space="preserve">Цель: закрепить с детьми счёт в пределах 10; упражнять в прямом и обратном счёте; развивать </w:t>
            </w:r>
            <w:r w:rsidR="0054144A" w:rsidRPr="00694FAB">
              <w:rPr>
                <w:rFonts w:ascii="Times New Roman" w:hAnsi="Times New Roman" w:cs="Times New Roman"/>
                <w:sz w:val="28"/>
                <w:szCs w:val="28"/>
              </w:rPr>
              <w:t>умение находить</w:t>
            </w:r>
            <w:r w:rsidRPr="00694FAB">
              <w:rPr>
                <w:rFonts w:ascii="Times New Roman" w:hAnsi="Times New Roman" w:cs="Times New Roman"/>
                <w:sz w:val="28"/>
                <w:szCs w:val="28"/>
              </w:rPr>
              <w:t xml:space="preserve"> место числу в числовом ряде; развивать внимание, мышление, память.</w:t>
            </w:r>
          </w:p>
          <w:p w:rsidR="00A00228" w:rsidRPr="00694FAB" w:rsidRDefault="00A00228" w:rsidP="00A00228">
            <w:pPr>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 14</w:t>
            </w:r>
          </w:p>
          <w:p w:rsidR="00A00228" w:rsidRPr="00694FAB" w:rsidRDefault="00A00228" w:rsidP="00A00228">
            <w:pPr>
              <w:numPr>
                <w:ilvl w:val="0"/>
                <w:numId w:val="12"/>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«Что пропустили?»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Цель: закрепить с детьми прямой и обратный счёт; совершенствовать знания детей о закономерностях палочек Кюизенера; развивать внимание, память, логическое мышление.</w:t>
            </w:r>
          </w:p>
          <w:p w:rsidR="00A00228" w:rsidRPr="00A41E93"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 21</w:t>
            </w:r>
          </w:p>
        </w:tc>
        <w:tc>
          <w:tcPr>
            <w:tcW w:w="2552" w:type="dxa"/>
          </w:tcPr>
          <w:p w:rsidR="00A00228" w:rsidRPr="00A00228" w:rsidRDefault="00A00228" w:rsidP="00A00228">
            <w:pPr>
              <w:jc w:val="both"/>
              <w:rPr>
                <w:rFonts w:ascii="Times New Roman" w:hAnsi="Times New Roman" w:cs="Times New Roman"/>
                <w:sz w:val="28"/>
                <w:szCs w:val="28"/>
              </w:rPr>
            </w:pPr>
            <w:r w:rsidRPr="00A00228">
              <w:rPr>
                <w:rFonts w:ascii="Times New Roman" w:hAnsi="Times New Roman" w:cs="Times New Roman"/>
                <w:sz w:val="28"/>
                <w:szCs w:val="28"/>
              </w:rPr>
              <w:t xml:space="preserve">Консультация «Использование нестандартных средств математического развития детей дошкольного возраста» </w:t>
            </w:r>
          </w:p>
        </w:tc>
        <w:tc>
          <w:tcPr>
            <w:tcW w:w="2091" w:type="dxa"/>
          </w:tcPr>
          <w:p w:rsidR="00A00228" w:rsidRPr="00A00228" w:rsidRDefault="00A00228" w:rsidP="00A00228">
            <w:pPr>
              <w:jc w:val="both"/>
              <w:rPr>
                <w:rFonts w:ascii="Times New Roman" w:hAnsi="Times New Roman" w:cs="Times New Roman"/>
                <w:sz w:val="28"/>
                <w:szCs w:val="28"/>
              </w:rPr>
            </w:pPr>
            <w:r w:rsidRPr="00A00228">
              <w:rPr>
                <w:rFonts w:ascii="Times New Roman" w:hAnsi="Times New Roman" w:cs="Times New Roman"/>
                <w:sz w:val="28"/>
                <w:szCs w:val="28"/>
              </w:rPr>
              <w:t>Консультация «Математика в жизни старших дошкольников»</w:t>
            </w:r>
          </w:p>
        </w:tc>
      </w:tr>
      <w:tr w:rsidR="00A00228" w:rsidTr="00FF2209">
        <w:tc>
          <w:tcPr>
            <w:tcW w:w="675" w:type="dxa"/>
          </w:tcPr>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Ф</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Е</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В</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Р</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А</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Л</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Ь</w:t>
            </w:r>
          </w:p>
          <w:p w:rsidR="00A00228" w:rsidRDefault="00A00228" w:rsidP="00A00228">
            <w:pPr>
              <w:jc w:val="center"/>
              <w:rPr>
                <w:rFonts w:ascii="Times New Roman" w:hAnsi="Times New Roman" w:cs="Times New Roman"/>
                <w:b/>
                <w:sz w:val="32"/>
                <w:szCs w:val="28"/>
              </w:rPr>
            </w:pPr>
          </w:p>
        </w:tc>
        <w:tc>
          <w:tcPr>
            <w:tcW w:w="5670" w:type="dxa"/>
          </w:tcPr>
          <w:p w:rsidR="00A00228" w:rsidRPr="00694FAB" w:rsidRDefault="00A00228" w:rsidP="00A00228">
            <w:pPr>
              <w:numPr>
                <w:ilvl w:val="0"/>
                <w:numId w:val="13"/>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«Палочки можно складывать».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Цель: учить детей ориентироваться в пространстве (понятия «налево», «направо»); развивать количественные представления детей; учить детей находить полоски, по сумме равные двум данным.</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Л.Д.  Комарова «Как правильно работать с палочками Кюизенера?» стр. 56 №41</w:t>
            </w:r>
          </w:p>
          <w:p w:rsidR="00A00228" w:rsidRPr="00694FAB" w:rsidRDefault="00A00228" w:rsidP="00A00228">
            <w:pPr>
              <w:numPr>
                <w:ilvl w:val="0"/>
                <w:numId w:val="13"/>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«Палочки – считалочки».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Цель: учить детей выполнять арифметические действия на сложение; учить детей моделировать с помощью палочек Кюизенера; упражнять детей в обозначении результата сложения числом; развивать внимание, память, мышление.</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 – занятия в ДОУ» стр.75</w:t>
            </w:r>
          </w:p>
          <w:p w:rsidR="00A00228" w:rsidRPr="00694FAB" w:rsidRDefault="00A00228" w:rsidP="00A00228">
            <w:pPr>
              <w:numPr>
                <w:ilvl w:val="0"/>
                <w:numId w:val="13"/>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«Палочки можно вычитать».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Цель: продолжать учить детей ориентироваться в пространстве (понятия «налево», «направо»); развивать количественные представления детей; учить детей находить разность чисел.</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lastRenderedPageBreak/>
              <w:t>Л.Д.  Комарова «Как правильно работать с палочками Кюизенера?» стр. 57 №42</w:t>
            </w:r>
          </w:p>
          <w:p w:rsidR="00A00228" w:rsidRPr="00694FAB" w:rsidRDefault="00A00228" w:rsidP="00A00228">
            <w:pPr>
              <w:numPr>
                <w:ilvl w:val="0"/>
                <w:numId w:val="13"/>
              </w:numPr>
              <w:contextualSpacing/>
              <w:jc w:val="both"/>
              <w:rPr>
                <w:rFonts w:ascii="Times New Roman" w:hAnsi="Times New Roman" w:cs="Times New Roman"/>
                <w:sz w:val="28"/>
                <w:szCs w:val="28"/>
              </w:rPr>
            </w:pPr>
            <w:r w:rsidRPr="00694FAB">
              <w:rPr>
                <w:rFonts w:ascii="Times New Roman" w:hAnsi="Times New Roman" w:cs="Times New Roman"/>
                <w:b/>
                <w:sz w:val="28"/>
                <w:szCs w:val="28"/>
              </w:rPr>
              <w:t>«Разведчики»</w:t>
            </w:r>
            <w:r w:rsidRPr="00694FAB">
              <w:rPr>
                <w:rFonts w:ascii="Times New Roman" w:hAnsi="Times New Roman" w:cs="Times New Roman"/>
                <w:sz w:val="28"/>
                <w:szCs w:val="28"/>
              </w:rPr>
              <w:t>.</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Цель: развивать умение детей работать с палочками Кюизенера; упражнять в выполнении арифметических действий» развивать навыки сложения и вычитания чисел; совершенствовать умения детей работать с карточкой – схемой.</w:t>
            </w:r>
          </w:p>
          <w:p w:rsidR="00A00228" w:rsidRPr="00A41E93"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 19</w:t>
            </w:r>
          </w:p>
        </w:tc>
        <w:tc>
          <w:tcPr>
            <w:tcW w:w="2552" w:type="dxa"/>
          </w:tcPr>
          <w:p w:rsidR="00A00228" w:rsidRPr="00A00228" w:rsidRDefault="00A00228" w:rsidP="00A00228">
            <w:pPr>
              <w:jc w:val="both"/>
              <w:rPr>
                <w:rFonts w:ascii="Times New Roman" w:hAnsi="Times New Roman" w:cs="Times New Roman"/>
                <w:sz w:val="28"/>
                <w:szCs w:val="28"/>
              </w:rPr>
            </w:pPr>
          </w:p>
        </w:tc>
        <w:tc>
          <w:tcPr>
            <w:tcW w:w="2091" w:type="dxa"/>
          </w:tcPr>
          <w:p w:rsidR="00A00228" w:rsidRPr="00A00228" w:rsidRDefault="00A00228" w:rsidP="00A00228">
            <w:pPr>
              <w:jc w:val="both"/>
              <w:rPr>
                <w:rFonts w:ascii="Times New Roman" w:hAnsi="Times New Roman" w:cs="Times New Roman"/>
                <w:sz w:val="28"/>
                <w:szCs w:val="28"/>
              </w:rPr>
            </w:pPr>
          </w:p>
        </w:tc>
      </w:tr>
      <w:tr w:rsidR="00A00228" w:rsidTr="00FF2209">
        <w:tc>
          <w:tcPr>
            <w:tcW w:w="675" w:type="dxa"/>
          </w:tcPr>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lastRenderedPageBreak/>
              <w:t>М</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А</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Р</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Т</w:t>
            </w:r>
          </w:p>
          <w:p w:rsidR="00A00228" w:rsidRDefault="00A00228" w:rsidP="00A00228">
            <w:pPr>
              <w:jc w:val="center"/>
              <w:rPr>
                <w:rFonts w:ascii="Times New Roman" w:hAnsi="Times New Roman" w:cs="Times New Roman"/>
                <w:b/>
                <w:sz w:val="32"/>
                <w:szCs w:val="28"/>
              </w:rPr>
            </w:pPr>
          </w:p>
        </w:tc>
        <w:tc>
          <w:tcPr>
            <w:tcW w:w="5670" w:type="dxa"/>
          </w:tcPr>
          <w:p w:rsidR="00A00228" w:rsidRPr="00694FAB" w:rsidRDefault="00A00228" w:rsidP="00A00228">
            <w:pPr>
              <w:numPr>
                <w:ilvl w:val="0"/>
                <w:numId w:val="14"/>
              </w:numPr>
              <w:contextualSpacing/>
              <w:jc w:val="both"/>
              <w:rPr>
                <w:rFonts w:ascii="Times New Roman" w:hAnsi="Times New Roman" w:cs="Times New Roman"/>
                <w:sz w:val="28"/>
                <w:szCs w:val="28"/>
              </w:rPr>
            </w:pPr>
            <w:r w:rsidRPr="00694FAB">
              <w:rPr>
                <w:rFonts w:ascii="Times New Roman" w:hAnsi="Times New Roman" w:cs="Times New Roman"/>
                <w:b/>
                <w:sz w:val="28"/>
                <w:szCs w:val="28"/>
              </w:rPr>
              <w:t>Логические задачи на цветовую последовательность.</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Цель: учить детей решать логические задачи на основе зрительно воспринимаемой информации; учить детей понимать предложенную задачу и решать её самостоятельно; формировать у детей навык самоконтроля и самооценки.</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Л.Д.Комарова «Кака работать с палочками Кюизенера?» стр.60 №45</w:t>
            </w:r>
          </w:p>
          <w:p w:rsidR="00A00228" w:rsidRPr="00694FAB" w:rsidRDefault="00A00228" w:rsidP="00A00228">
            <w:pPr>
              <w:numPr>
                <w:ilvl w:val="0"/>
                <w:numId w:val="14"/>
              </w:numPr>
              <w:contextualSpacing/>
              <w:jc w:val="both"/>
              <w:rPr>
                <w:rFonts w:ascii="Times New Roman" w:hAnsi="Times New Roman" w:cs="Times New Roman"/>
                <w:sz w:val="28"/>
                <w:szCs w:val="28"/>
              </w:rPr>
            </w:pPr>
            <w:r w:rsidRPr="00694FAB">
              <w:rPr>
                <w:rFonts w:ascii="Times New Roman" w:hAnsi="Times New Roman" w:cs="Times New Roman"/>
                <w:b/>
                <w:sz w:val="28"/>
                <w:szCs w:val="28"/>
              </w:rPr>
              <w:t>«Больше – меньше».</w:t>
            </w:r>
            <w:r w:rsidRPr="00694FAB">
              <w:rPr>
                <w:rFonts w:ascii="Times New Roman" w:hAnsi="Times New Roman" w:cs="Times New Roman"/>
                <w:sz w:val="28"/>
                <w:szCs w:val="28"/>
              </w:rPr>
              <w:t xml:space="preserve">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Цель: закреплять понимание отношений между числами натурального ряда; познакомить и научить пользоваться знаками «больше», «меньше»» совершенствовать знания детей о палочках Кюизенера.</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Е.Н.Панова «Дидактические игры-занятия в ДОУ» стр. 18</w:t>
            </w:r>
          </w:p>
          <w:p w:rsidR="00A00228" w:rsidRPr="00694FAB" w:rsidRDefault="00A00228" w:rsidP="00A00228">
            <w:pPr>
              <w:numPr>
                <w:ilvl w:val="0"/>
                <w:numId w:val="14"/>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«Дорога к дому»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 xml:space="preserve">Цель: закреплять умение измерять с помощью условной мерки; ориентироваться в пространстве на ограниченной площади.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В.П.Новикова, Л.И.Тихонова «Развивающие игры и занятия с палочками Кюизенера» стр. 25</w:t>
            </w:r>
          </w:p>
          <w:p w:rsidR="00A00228" w:rsidRPr="00694FAB" w:rsidRDefault="00A00228" w:rsidP="00A00228">
            <w:pPr>
              <w:numPr>
                <w:ilvl w:val="0"/>
                <w:numId w:val="14"/>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«У кого больше»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 xml:space="preserve">Цель: закреплять названия геометрической фигуры «треугольник»; учить составлять фигуру из палочек, сравнивать фигуры по величине; развивать воображение. </w:t>
            </w:r>
          </w:p>
          <w:p w:rsidR="00A00228"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В.П.Новикова, Л.И.Тихонова «Развивающие игры и занятия с палочками Кюизенера» стр. 30</w:t>
            </w:r>
          </w:p>
          <w:p w:rsidR="00A00228" w:rsidRPr="00A41E93" w:rsidRDefault="00A00228" w:rsidP="00A00228">
            <w:pPr>
              <w:jc w:val="both"/>
              <w:rPr>
                <w:rFonts w:ascii="Times New Roman" w:hAnsi="Times New Roman" w:cs="Times New Roman"/>
                <w:sz w:val="28"/>
                <w:szCs w:val="28"/>
              </w:rPr>
            </w:pPr>
          </w:p>
        </w:tc>
        <w:tc>
          <w:tcPr>
            <w:tcW w:w="2552" w:type="dxa"/>
          </w:tcPr>
          <w:p w:rsidR="00A00228" w:rsidRDefault="00A00228" w:rsidP="00A00228">
            <w:pPr>
              <w:jc w:val="center"/>
              <w:rPr>
                <w:rFonts w:ascii="Times New Roman" w:hAnsi="Times New Roman" w:cs="Times New Roman"/>
                <w:b/>
                <w:sz w:val="32"/>
                <w:szCs w:val="28"/>
              </w:rPr>
            </w:pPr>
          </w:p>
        </w:tc>
        <w:tc>
          <w:tcPr>
            <w:tcW w:w="2091" w:type="dxa"/>
          </w:tcPr>
          <w:p w:rsidR="00A00228" w:rsidRPr="00DE1405" w:rsidRDefault="00A00228" w:rsidP="00A00228">
            <w:pPr>
              <w:jc w:val="both"/>
              <w:rPr>
                <w:rFonts w:ascii="Times New Roman" w:hAnsi="Times New Roman" w:cs="Times New Roman"/>
                <w:sz w:val="32"/>
                <w:szCs w:val="28"/>
              </w:rPr>
            </w:pPr>
            <w:r>
              <w:rPr>
                <w:rFonts w:ascii="Times New Roman" w:hAnsi="Times New Roman" w:cs="Times New Roman"/>
                <w:sz w:val="32"/>
                <w:szCs w:val="28"/>
              </w:rPr>
              <w:t>2.Папка – раскладушка.</w:t>
            </w:r>
          </w:p>
        </w:tc>
      </w:tr>
      <w:tr w:rsidR="00A00228" w:rsidTr="00FF2209">
        <w:tc>
          <w:tcPr>
            <w:tcW w:w="675" w:type="dxa"/>
          </w:tcPr>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А</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П</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Р</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lastRenderedPageBreak/>
              <w:t>Е</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Л</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Ь</w:t>
            </w:r>
          </w:p>
          <w:p w:rsidR="00A00228" w:rsidRDefault="00A00228" w:rsidP="00A00228">
            <w:pPr>
              <w:jc w:val="center"/>
              <w:rPr>
                <w:rFonts w:ascii="Times New Roman" w:hAnsi="Times New Roman" w:cs="Times New Roman"/>
                <w:b/>
                <w:sz w:val="32"/>
                <w:szCs w:val="28"/>
              </w:rPr>
            </w:pPr>
          </w:p>
        </w:tc>
        <w:tc>
          <w:tcPr>
            <w:tcW w:w="5670" w:type="dxa"/>
          </w:tcPr>
          <w:p w:rsidR="00A00228" w:rsidRPr="00694FAB" w:rsidRDefault="00A00228" w:rsidP="00A00228">
            <w:pPr>
              <w:numPr>
                <w:ilvl w:val="0"/>
                <w:numId w:val="15"/>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lastRenderedPageBreak/>
              <w:t xml:space="preserve">«Стулья для семьи»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 xml:space="preserve">Цель: учить сравнивать предметы по величине; обозначать словами результата </w:t>
            </w:r>
            <w:r w:rsidRPr="00694FAB">
              <w:rPr>
                <w:rFonts w:ascii="Times New Roman" w:hAnsi="Times New Roman" w:cs="Times New Roman"/>
                <w:sz w:val="28"/>
                <w:szCs w:val="28"/>
              </w:rPr>
              <w:lastRenderedPageBreak/>
              <w:t xml:space="preserve">сравнения (выше-ниже, шире-уже, больше-меньше); закреплять умение различать порядковый и количественный счёт, правильно отвечать на вопросы: сколько, который по счёту; составлять числа из единиц (один, ещё один, ещё один).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В.П.Новикова, Л.И.Тихонова «Развивающие игры и занятия с палочками Кюизенера» стр.44</w:t>
            </w:r>
          </w:p>
          <w:p w:rsidR="00A00228" w:rsidRPr="00694FAB" w:rsidRDefault="00A00228" w:rsidP="00A00228">
            <w:pPr>
              <w:numPr>
                <w:ilvl w:val="0"/>
                <w:numId w:val="15"/>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«Строительство домов»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Цель: учить детей моделировать предметы из четырёх палочек одной длинны; сравнивать предметы по высоте; упражнять в счёте; в различении количественного и порядкового счёта, умении отвечать на вопросы: «Сколько? Который по счёту?» В.П.Новикова, Л.И.Тихонова «Развивающие игры и занятия с палочками Кюизенера» стр. 13</w:t>
            </w:r>
          </w:p>
          <w:p w:rsidR="00A00228" w:rsidRPr="00694FAB" w:rsidRDefault="00A00228" w:rsidP="00A00228">
            <w:pPr>
              <w:numPr>
                <w:ilvl w:val="0"/>
                <w:numId w:val="15"/>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«Разноцветные флажки»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 xml:space="preserve">Цель: закреплять названия геометрических фигур; упражнять детей в счёте, умении отвечать на вопросы: «Сколько? Который по счёту?»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В.П.Новикова, Л.И.Тихонова «Развивающие игры и занятия с палочками Кюизенера» стр. 14</w:t>
            </w:r>
          </w:p>
          <w:p w:rsidR="00A00228" w:rsidRPr="00694FAB" w:rsidRDefault="00A00228" w:rsidP="00A00228">
            <w:pPr>
              <w:numPr>
                <w:ilvl w:val="0"/>
                <w:numId w:val="15"/>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«Кораблик» </w:t>
            </w:r>
          </w:p>
          <w:p w:rsidR="00A00228" w:rsidRPr="00A41E93"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Цель: упражнять детей в измерении с помощью условной мерки; закреплять умение находить соответствие цвета с числом; упражнять в счёте, моделировании по замыслу. В.П.Новикова, Л.И.Тихонова «Развивающие игры и занятия с палочками Кюизенера» стр. 45</w:t>
            </w:r>
          </w:p>
        </w:tc>
        <w:tc>
          <w:tcPr>
            <w:tcW w:w="2552" w:type="dxa"/>
          </w:tcPr>
          <w:p w:rsidR="00A00228" w:rsidRPr="00DE1405" w:rsidRDefault="00A00228" w:rsidP="00A00228">
            <w:pPr>
              <w:jc w:val="both"/>
              <w:rPr>
                <w:rFonts w:ascii="Times New Roman" w:hAnsi="Times New Roman" w:cs="Times New Roman"/>
                <w:sz w:val="32"/>
                <w:szCs w:val="28"/>
              </w:rPr>
            </w:pPr>
          </w:p>
        </w:tc>
        <w:tc>
          <w:tcPr>
            <w:tcW w:w="2091" w:type="dxa"/>
          </w:tcPr>
          <w:p w:rsidR="00A00228" w:rsidRPr="00DE1405" w:rsidRDefault="00A00228" w:rsidP="00A00228">
            <w:pPr>
              <w:jc w:val="both"/>
              <w:rPr>
                <w:rFonts w:ascii="Times New Roman" w:hAnsi="Times New Roman" w:cs="Times New Roman"/>
                <w:sz w:val="32"/>
                <w:szCs w:val="28"/>
              </w:rPr>
            </w:pPr>
            <w:r>
              <w:rPr>
                <w:rFonts w:ascii="Times New Roman" w:hAnsi="Times New Roman" w:cs="Times New Roman"/>
                <w:sz w:val="32"/>
                <w:szCs w:val="28"/>
              </w:rPr>
              <w:t xml:space="preserve"> </w:t>
            </w:r>
          </w:p>
        </w:tc>
      </w:tr>
      <w:tr w:rsidR="00A00228" w:rsidTr="00FF2209">
        <w:tc>
          <w:tcPr>
            <w:tcW w:w="675" w:type="dxa"/>
          </w:tcPr>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lastRenderedPageBreak/>
              <w:t>М</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А</w:t>
            </w:r>
          </w:p>
          <w:p w:rsidR="00A00228" w:rsidRDefault="00A00228" w:rsidP="00A00228">
            <w:pPr>
              <w:jc w:val="center"/>
              <w:rPr>
                <w:rFonts w:ascii="Times New Roman" w:hAnsi="Times New Roman" w:cs="Times New Roman"/>
                <w:b/>
                <w:sz w:val="32"/>
                <w:szCs w:val="28"/>
              </w:rPr>
            </w:pPr>
            <w:r>
              <w:rPr>
                <w:rFonts w:ascii="Times New Roman" w:hAnsi="Times New Roman" w:cs="Times New Roman"/>
                <w:b/>
                <w:sz w:val="32"/>
                <w:szCs w:val="28"/>
              </w:rPr>
              <w:t>Й</w:t>
            </w:r>
          </w:p>
          <w:p w:rsidR="00A00228" w:rsidRDefault="00A00228" w:rsidP="00A00228">
            <w:pPr>
              <w:jc w:val="center"/>
              <w:rPr>
                <w:rFonts w:ascii="Times New Roman" w:hAnsi="Times New Roman" w:cs="Times New Roman"/>
                <w:b/>
                <w:sz w:val="32"/>
                <w:szCs w:val="28"/>
              </w:rPr>
            </w:pPr>
          </w:p>
        </w:tc>
        <w:tc>
          <w:tcPr>
            <w:tcW w:w="5670" w:type="dxa"/>
          </w:tcPr>
          <w:p w:rsidR="00A00228" w:rsidRPr="00694FAB" w:rsidRDefault="00A00228" w:rsidP="00A00228">
            <w:pPr>
              <w:numPr>
                <w:ilvl w:val="0"/>
                <w:numId w:val="16"/>
              </w:numPr>
              <w:contextualSpacing/>
              <w:jc w:val="both"/>
              <w:rPr>
                <w:rFonts w:ascii="Times New Roman" w:hAnsi="Times New Roman" w:cs="Times New Roman"/>
                <w:sz w:val="28"/>
                <w:szCs w:val="28"/>
              </w:rPr>
            </w:pPr>
            <w:r w:rsidRPr="00694FAB">
              <w:rPr>
                <w:rFonts w:ascii="Times New Roman" w:hAnsi="Times New Roman" w:cs="Times New Roman"/>
                <w:b/>
                <w:sz w:val="28"/>
                <w:szCs w:val="28"/>
              </w:rPr>
              <w:t>«Твой любимый цветок»</w:t>
            </w:r>
            <w:r w:rsidRPr="00694FAB">
              <w:rPr>
                <w:rFonts w:ascii="Times New Roman" w:hAnsi="Times New Roman" w:cs="Times New Roman"/>
                <w:sz w:val="28"/>
                <w:szCs w:val="28"/>
              </w:rPr>
              <w:t xml:space="preserve">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 xml:space="preserve">Цель: учить находить в изображаемой конструкции определённое сходство с выбранным цветком (в строении, пропорциях частей); сравнивать предметы по длине; упражнять в счёте; умении отсчитывать меньшее количество из большего.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В.П.Новикова, Л.И.Тихонова «Развивающие игры и занятия с палочками Кюизенера» стр.  46</w:t>
            </w:r>
          </w:p>
          <w:p w:rsidR="00A00228" w:rsidRPr="00694FAB" w:rsidRDefault="00A00228" w:rsidP="00A00228">
            <w:pPr>
              <w:numPr>
                <w:ilvl w:val="0"/>
                <w:numId w:val="16"/>
              </w:numPr>
              <w:contextualSpacing/>
              <w:jc w:val="both"/>
              <w:rPr>
                <w:rFonts w:ascii="Times New Roman" w:hAnsi="Times New Roman" w:cs="Times New Roman"/>
                <w:b/>
                <w:sz w:val="28"/>
                <w:szCs w:val="28"/>
              </w:rPr>
            </w:pPr>
            <w:r w:rsidRPr="00694FAB">
              <w:rPr>
                <w:rFonts w:ascii="Times New Roman" w:hAnsi="Times New Roman" w:cs="Times New Roman"/>
                <w:b/>
                <w:sz w:val="28"/>
                <w:szCs w:val="28"/>
              </w:rPr>
              <w:t xml:space="preserve">«Пересаживаем комнатные цветы» </w:t>
            </w:r>
          </w:p>
          <w:p w:rsidR="00A00228" w:rsidRPr="00694FAB"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 xml:space="preserve">Цель: развивать у детей способность </w:t>
            </w:r>
            <w:r w:rsidRPr="00694FAB">
              <w:rPr>
                <w:rFonts w:ascii="Times New Roman" w:hAnsi="Times New Roman" w:cs="Times New Roman"/>
                <w:sz w:val="28"/>
                <w:szCs w:val="28"/>
              </w:rPr>
              <w:lastRenderedPageBreak/>
              <w:t xml:space="preserve">моделировать предметы по словесной инструкции; соотносить величину предметов; ориентироваться на плоскости. </w:t>
            </w:r>
          </w:p>
          <w:p w:rsidR="00A00228" w:rsidRPr="00BF180E" w:rsidRDefault="00A00228" w:rsidP="00A00228">
            <w:pPr>
              <w:jc w:val="both"/>
              <w:rPr>
                <w:rFonts w:ascii="Times New Roman" w:hAnsi="Times New Roman" w:cs="Times New Roman"/>
                <w:sz w:val="28"/>
                <w:szCs w:val="28"/>
              </w:rPr>
            </w:pPr>
            <w:r w:rsidRPr="00694FAB">
              <w:rPr>
                <w:rFonts w:ascii="Times New Roman" w:hAnsi="Times New Roman" w:cs="Times New Roman"/>
                <w:sz w:val="28"/>
                <w:szCs w:val="28"/>
              </w:rPr>
              <w:t>В.П.Новикова, Л.И.Тихонова «Развивающие игры и занятия с палочками Кюизенера» стр.  64</w:t>
            </w:r>
          </w:p>
        </w:tc>
        <w:tc>
          <w:tcPr>
            <w:tcW w:w="2552" w:type="dxa"/>
          </w:tcPr>
          <w:p w:rsidR="00A00228" w:rsidRPr="00DE1405" w:rsidRDefault="00A00228" w:rsidP="00A00228">
            <w:pPr>
              <w:jc w:val="both"/>
              <w:rPr>
                <w:rFonts w:ascii="Times New Roman" w:hAnsi="Times New Roman" w:cs="Times New Roman"/>
                <w:sz w:val="32"/>
                <w:szCs w:val="28"/>
              </w:rPr>
            </w:pPr>
            <w:r w:rsidRPr="0054144A">
              <w:rPr>
                <w:rFonts w:ascii="Times New Roman" w:hAnsi="Times New Roman" w:cs="Times New Roman"/>
                <w:sz w:val="28"/>
                <w:szCs w:val="28"/>
              </w:rPr>
              <w:lastRenderedPageBreak/>
              <w:t>Презентация проекта «Весёлые палочки»</w:t>
            </w:r>
          </w:p>
        </w:tc>
        <w:tc>
          <w:tcPr>
            <w:tcW w:w="2091" w:type="dxa"/>
          </w:tcPr>
          <w:p w:rsidR="00A00228" w:rsidRDefault="00A00228" w:rsidP="00A00228">
            <w:pPr>
              <w:jc w:val="center"/>
              <w:rPr>
                <w:rFonts w:ascii="Times New Roman" w:hAnsi="Times New Roman" w:cs="Times New Roman"/>
                <w:b/>
                <w:sz w:val="32"/>
                <w:szCs w:val="28"/>
              </w:rPr>
            </w:pPr>
          </w:p>
        </w:tc>
      </w:tr>
    </w:tbl>
    <w:p w:rsidR="00E53C64" w:rsidRPr="00E53C64" w:rsidRDefault="00E53C64" w:rsidP="00E53C64">
      <w:pPr>
        <w:spacing w:after="0" w:line="240" w:lineRule="auto"/>
        <w:jc w:val="both"/>
        <w:rPr>
          <w:rFonts w:ascii="Times New Roman" w:hAnsi="Times New Roman" w:cs="Times New Roman"/>
          <w:sz w:val="32"/>
          <w:szCs w:val="28"/>
        </w:rPr>
      </w:pPr>
      <w:r w:rsidRPr="00E53C64">
        <w:rPr>
          <w:rFonts w:ascii="Times New Roman" w:hAnsi="Times New Roman" w:cs="Times New Roman"/>
          <w:b/>
          <w:sz w:val="32"/>
          <w:szCs w:val="28"/>
        </w:rPr>
        <w:lastRenderedPageBreak/>
        <w:t xml:space="preserve">МЕТОДИЧЕСКИЙ ПРОДУКТ- </w:t>
      </w:r>
      <w:r w:rsidRPr="00E53C64">
        <w:rPr>
          <w:rFonts w:ascii="Times New Roman" w:hAnsi="Times New Roman" w:cs="Times New Roman"/>
          <w:sz w:val="32"/>
          <w:szCs w:val="28"/>
        </w:rPr>
        <w:t>система занятий по работе с детьми.</w:t>
      </w:r>
    </w:p>
    <w:p w:rsidR="00E53C64" w:rsidRPr="00E53C64" w:rsidRDefault="00E53C64" w:rsidP="00E53C64">
      <w:pPr>
        <w:spacing w:after="0" w:line="240" w:lineRule="auto"/>
        <w:jc w:val="both"/>
        <w:rPr>
          <w:rFonts w:ascii="Times New Roman" w:hAnsi="Times New Roman" w:cs="Times New Roman"/>
          <w:b/>
          <w:sz w:val="32"/>
          <w:szCs w:val="28"/>
        </w:rPr>
      </w:pPr>
    </w:p>
    <w:p w:rsidR="00A41E93" w:rsidRPr="00E53C64" w:rsidRDefault="00E53C64" w:rsidP="00E53C64">
      <w:pPr>
        <w:spacing w:after="0" w:line="240" w:lineRule="auto"/>
        <w:jc w:val="both"/>
        <w:rPr>
          <w:rFonts w:ascii="Times New Roman" w:hAnsi="Times New Roman" w:cs="Times New Roman"/>
          <w:sz w:val="32"/>
          <w:szCs w:val="28"/>
        </w:rPr>
      </w:pPr>
      <w:r w:rsidRPr="00E53C64">
        <w:rPr>
          <w:rFonts w:ascii="Times New Roman" w:hAnsi="Times New Roman" w:cs="Times New Roman"/>
          <w:b/>
          <w:sz w:val="32"/>
          <w:szCs w:val="28"/>
        </w:rPr>
        <w:t>ИТОГОВЫЙ ПРОДУКТ-</w:t>
      </w:r>
      <w:r w:rsidRPr="00E53C64">
        <w:rPr>
          <w:rFonts w:ascii="Times New Roman" w:hAnsi="Times New Roman" w:cs="Times New Roman"/>
          <w:sz w:val="32"/>
          <w:szCs w:val="28"/>
        </w:rPr>
        <w:t xml:space="preserve"> Презентация проекта</w:t>
      </w:r>
    </w:p>
    <w:p w:rsidR="00694FAB" w:rsidRPr="00694FAB" w:rsidRDefault="00694FAB" w:rsidP="00694FAB">
      <w:pPr>
        <w:spacing w:after="0" w:line="240" w:lineRule="auto"/>
        <w:jc w:val="both"/>
        <w:rPr>
          <w:rFonts w:ascii="Times New Roman" w:hAnsi="Times New Roman" w:cs="Times New Roman"/>
          <w:sz w:val="28"/>
          <w:szCs w:val="28"/>
        </w:rPr>
      </w:pPr>
    </w:p>
    <w:p w:rsidR="001F4230" w:rsidRDefault="001F4230" w:rsidP="001F4230">
      <w:pPr>
        <w:spacing w:after="0" w:line="240" w:lineRule="auto"/>
        <w:jc w:val="both"/>
        <w:rPr>
          <w:rFonts w:ascii="Times New Roman" w:hAnsi="Times New Roman" w:cs="Times New Roman"/>
          <w:sz w:val="44"/>
        </w:rPr>
      </w:pPr>
    </w:p>
    <w:p w:rsidR="00243A1B" w:rsidRDefault="00243A1B" w:rsidP="001F4230">
      <w:pPr>
        <w:spacing w:after="0" w:line="240" w:lineRule="auto"/>
        <w:jc w:val="both"/>
        <w:rPr>
          <w:rFonts w:ascii="Times New Roman" w:hAnsi="Times New Roman" w:cs="Times New Roman"/>
          <w:b/>
          <w:sz w:val="32"/>
        </w:rPr>
      </w:pPr>
      <w:r w:rsidRPr="00243A1B">
        <w:rPr>
          <w:rFonts w:ascii="Times New Roman" w:hAnsi="Times New Roman" w:cs="Times New Roman"/>
          <w:b/>
          <w:sz w:val="32"/>
        </w:rPr>
        <w:t>ИСПОЛЬЗУЕМАЯ ЛИТЕРАТУРА:</w:t>
      </w:r>
    </w:p>
    <w:p w:rsidR="001806B4" w:rsidRDefault="001806B4" w:rsidP="001806B4">
      <w:pPr>
        <w:pStyle w:val="a4"/>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Р.Л.Непомнящая «Палочки Кюизенера - средство познания логики и математики в дошкольном возрасте»</w:t>
      </w:r>
    </w:p>
    <w:p w:rsidR="001806B4" w:rsidRDefault="001806B4" w:rsidP="001806B4">
      <w:pPr>
        <w:pStyle w:val="a4"/>
        <w:numPr>
          <w:ilvl w:val="0"/>
          <w:numId w:val="1"/>
        </w:numPr>
        <w:spacing w:after="0" w:line="240" w:lineRule="auto"/>
        <w:jc w:val="both"/>
        <w:rPr>
          <w:rFonts w:ascii="Times New Roman" w:hAnsi="Times New Roman" w:cs="Times New Roman"/>
          <w:sz w:val="28"/>
          <w:szCs w:val="28"/>
        </w:rPr>
      </w:pPr>
      <w:r w:rsidRPr="00B352E4">
        <w:rPr>
          <w:rFonts w:ascii="Times New Roman" w:hAnsi="Times New Roman" w:cs="Times New Roman"/>
          <w:sz w:val="28"/>
          <w:szCs w:val="28"/>
        </w:rPr>
        <w:t>В.П.Новикова, Л.И.Тихонова «Развивающие игры и зан</w:t>
      </w:r>
      <w:r>
        <w:rPr>
          <w:rFonts w:ascii="Times New Roman" w:hAnsi="Times New Roman" w:cs="Times New Roman"/>
          <w:sz w:val="28"/>
          <w:szCs w:val="28"/>
        </w:rPr>
        <w:t>ятия с палочками Кюизенера»</w:t>
      </w:r>
    </w:p>
    <w:p w:rsidR="001806B4" w:rsidRPr="00B311A7" w:rsidRDefault="001806B4" w:rsidP="001806B4">
      <w:pPr>
        <w:pStyle w:val="a4"/>
        <w:numPr>
          <w:ilvl w:val="0"/>
          <w:numId w:val="1"/>
        </w:numPr>
        <w:spacing w:after="0" w:line="240" w:lineRule="auto"/>
        <w:jc w:val="both"/>
        <w:rPr>
          <w:rFonts w:ascii="Times New Roman" w:hAnsi="Times New Roman" w:cs="Times New Roman"/>
          <w:sz w:val="28"/>
          <w:szCs w:val="28"/>
        </w:rPr>
      </w:pPr>
      <w:r w:rsidRPr="00D21559">
        <w:rPr>
          <w:rFonts w:ascii="Times New Roman" w:hAnsi="Times New Roman" w:cs="Times New Roman"/>
          <w:sz w:val="28"/>
          <w:szCs w:val="28"/>
        </w:rPr>
        <w:t>Л.Д.  Комарова «Как правильно работать с п</w:t>
      </w:r>
      <w:r>
        <w:rPr>
          <w:rFonts w:ascii="Times New Roman" w:hAnsi="Times New Roman" w:cs="Times New Roman"/>
          <w:sz w:val="28"/>
          <w:szCs w:val="28"/>
        </w:rPr>
        <w:t xml:space="preserve">алочками Кюизенера?» </w:t>
      </w:r>
    </w:p>
    <w:p w:rsidR="001806B4" w:rsidRDefault="001806B4"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1F4230">
      <w:pPr>
        <w:spacing w:after="0" w:line="240" w:lineRule="auto"/>
        <w:jc w:val="both"/>
        <w:rPr>
          <w:rFonts w:ascii="Times New Roman" w:hAnsi="Times New Roman" w:cs="Times New Roman"/>
          <w:b/>
          <w:sz w:val="32"/>
        </w:rPr>
      </w:pPr>
    </w:p>
    <w:p w:rsidR="0054144A" w:rsidRDefault="0054144A" w:rsidP="0054144A">
      <w:pPr>
        <w:spacing w:after="0" w:line="240" w:lineRule="auto"/>
        <w:jc w:val="right"/>
        <w:rPr>
          <w:rFonts w:ascii="Times New Roman" w:hAnsi="Times New Roman" w:cs="Times New Roman"/>
          <w:b/>
          <w:sz w:val="32"/>
        </w:rPr>
      </w:pPr>
      <w:r>
        <w:rPr>
          <w:rFonts w:ascii="Times New Roman" w:hAnsi="Times New Roman" w:cs="Times New Roman"/>
          <w:b/>
          <w:sz w:val="32"/>
        </w:rPr>
        <w:t>Приложение№ 1</w:t>
      </w:r>
    </w:p>
    <w:p w:rsidR="0054144A" w:rsidRDefault="0054144A" w:rsidP="0054144A">
      <w:pPr>
        <w:spacing w:after="0" w:line="240" w:lineRule="auto"/>
        <w:jc w:val="right"/>
        <w:rPr>
          <w:rFonts w:ascii="Times New Roman" w:hAnsi="Times New Roman" w:cs="Times New Roman"/>
          <w:b/>
          <w:sz w:val="32"/>
        </w:rPr>
      </w:pPr>
    </w:p>
    <w:p w:rsidR="0054144A" w:rsidRPr="0054144A" w:rsidRDefault="0054144A" w:rsidP="0054144A">
      <w:pPr>
        <w:spacing w:after="0" w:line="240" w:lineRule="auto"/>
        <w:jc w:val="center"/>
        <w:rPr>
          <w:rFonts w:ascii="Times New Roman" w:eastAsia="Times New Roman" w:hAnsi="Times New Roman" w:cs="Times New Roman"/>
          <w:b/>
          <w:spacing w:val="20"/>
          <w:sz w:val="28"/>
          <w:szCs w:val="28"/>
          <w:lang w:eastAsia="ru-RU"/>
        </w:rPr>
      </w:pPr>
      <w:r w:rsidRPr="0054144A">
        <w:rPr>
          <w:rFonts w:ascii="Times New Roman" w:eastAsia="Times New Roman" w:hAnsi="Times New Roman" w:cs="Times New Roman"/>
          <w:b/>
          <w:spacing w:val="20"/>
          <w:sz w:val="28"/>
          <w:szCs w:val="28"/>
          <w:lang w:eastAsia="ru-RU"/>
        </w:rPr>
        <w:lastRenderedPageBreak/>
        <w:t>Конспект НОД по математике в старшей группе</w:t>
      </w:r>
    </w:p>
    <w:p w:rsidR="0054144A" w:rsidRPr="0054144A" w:rsidRDefault="0054144A" w:rsidP="0054144A">
      <w:pPr>
        <w:spacing w:after="0" w:line="240" w:lineRule="auto"/>
        <w:jc w:val="center"/>
        <w:rPr>
          <w:rFonts w:ascii="Times New Roman" w:eastAsia="Times New Roman" w:hAnsi="Times New Roman" w:cs="Times New Roman"/>
          <w:b/>
          <w:spacing w:val="20"/>
          <w:sz w:val="28"/>
          <w:szCs w:val="28"/>
          <w:lang w:eastAsia="ru-RU"/>
        </w:rPr>
      </w:pPr>
      <w:r w:rsidRPr="0054144A">
        <w:rPr>
          <w:rFonts w:ascii="Times New Roman" w:eastAsia="Times New Roman" w:hAnsi="Times New Roman" w:cs="Times New Roman"/>
          <w:b/>
          <w:spacing w:val="20"/>
          <w:sz w:val="28"/>
          <w:szCs w:val="28"/>
          <w:lang w:eastAsia="ru-RU"/>
        </w:rPr>
        <w:t>«Путешествие в страну Профессора Математики с  использованием палочек Кюизенера».</w:t>
      </w:r>
    </w:p>
    <w:p w:rsidR="0054144A" w:rsidRPr="0054144A" w:rsidRDefault="0054144A" w:rsidP="0054144A">
      <w:pPr>
        <w:spacing w:after="0" w:line="240" w:lineRule="auto"/>
        <w:jc w:val="center"/>
        <w:rPr>
          <w:rFonts w:ascii="Times New Roman" w:eastAsia="Times New Roman" w:hAnsi="Times New Roman" w:cs="Times New Roman"/>
          <w:b/>
          <w:spacing w:val="20"/>
          <w:sz w:val="28"/>
          <w:szCs w:val="28"/>
          <w:lang w:eastAsia="ru-RU"/>
        </w:rPr>
      </w:pPr>
    </w:p>
    <w:p w:rsidR="0054144A" w:rsidRPr="0054144A" w:rsidRDefault="0054144A" w:rsidP="0054144A">
      <w:pPr>
        <w:spacing w:after="0" w:line="240" w:lineRule="auto"/>
        <w:jc w:val="both"/>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b/>
          <w:spacing w:val="20"/>
          <w:sz w:val="28"/>
          <w:szCs w:val="28"/>
          <w:lang w:eastAsia="ru-RU"/>
        </w:rPr>
        <w:t>Интеграция образовательных областей</w:t>
      </w:r>
      <w:r w:rsidRPr="0054144A">
        <w:rPr>
          <w:rFonts w:ascii="Times New Roman" w:eastAsia="Times New Roman" w:hAnsi="Times New Roman" w:cs="Times New Roman"/>
          <w:b/>
          <w:i/>
          <w:spacing w:val="20"/>
          <w:sz w:val="28"/>
          <w:szCs w:val="28"/>
          <w:lang w:eastAsia="ru-RU"/>
        </w:rPr>
        <w:t>:</w:t>
      </w:r>
      <w:r w:rsidRPr="0054144A">
        <w:rPr>
          <w:rFonts w:ascii="Times New Roman" w:eastAsia="Times New Roman" w:hAnsi="Times New Roman" w:cs="Times New Roman"/>
          <w:spacing w:val="20"/>
          <w:sz w:val="28"/>
          <w:szCs w:val="28"/>
          <w:lang w:eastAsia="ru-RU"/>
        </w:rPr>
        <w:t xml:space="preserve"> познавательное развитие, социально-коммуникативное развитие, физическое развитие.</w:t>
      </w:r>
    </w:p>
    <w:p w:rsidR="0054144A" w:rsidRPr="0054144A" w:rsidRDefault="0054144A" w:rsidP="0054144A">
      <w:pPr>
        <w:spacing w:after="0" w:line="240" w:lineRule="auto"/>
        <w:jc w:val="center"/>
        <w:rPr>
          <w:rFonts w:ascii="Times New Roman" w:eastAsia="Times New Roman" w:hAnsi="Times New Roman" w:cs="Times New Roman"/>
          <w:spacing w:val="20"/>
          <w:sz w:val="28"/>
          <w:szCs w:val="28"/>
          <w:lang w:eastAsia="ru-RU"/>
        </w:rPr>
      </w:pPr>
    </w:p>
    <w:p w:rsidR="0054144A" w:rsidRPr="0054144A" w:rsidRDefault="0054144A" w:rsidP="0054144A">
      <w:pPr>
        <w:spacing w:after="0" w:line="240" w:lineRule="auto"/>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b/>
          <w:bCs/>
          <w:spacing w:val="20"/>
          <w:sz w:val="28"/>
          <w:szCs w:val="28"/>
          <w:lang w:eastAsia="ru-RU"/>
        </w:rPr>
        <w:t>Цель</w:t>
      </w:r>
      <w:r w:rsidRPr="0054144A">
        <w:rPr>
          <w:rFonts w:ascii="Times New Roman" w:eastAsia="Times New Roman" w:hAnsi="Times New Roman" w:cs="Times New Roman"/>
          <w:spacing w:val="20"/>
          <w:sz w:val="28"/>
          <w:szCs w:val="28"/>
          <w:lang w:eastAsia="ru-RU"/>
        </w:rPr>
        <w:t>: закрепление у детей полученных знаний, при использовании палочек Кьюзенера.</w:t>
      </w:r>
    </w:p>
    <w:p w:rsidR="0054144A" w:rsidRPr="0054144A" w:rsidRDefault="0054144A" w:rsidP="0054144A">
      <w:pPr>
        <w:spacing w:after="0" w:line="240" w:lineRule="auto"/>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b/>
          <w:bCs/>
          <w:spacing w:val="20"/>
          <w:sz w:val="28"/>
          <w:szCs w:val="28"/>
          <w:lang w:eastAsia="ru-RU"/>
        </w:rPr>
        <w:t>Задачи</w:t>
      </w:r>
      <w:r w:rsidRPr="0054144A">
        <w:rPr>
          <w:rFonts w:ascii="Times New Roman" w:eastAsia="Times New Roman" w:hAnsi="Times New Roman" w:cs="Times New Roman"/>
          <w:spacing w:val="20"/>
          <w:sz w:val="28"/>
          <w:szCs w:val="28"/>
          <w:lang w:eastAsia="ru-RU"/>
        </w:rPr>
        <w:t>:</w:t>
      </w:r>
    </w:p>
    <w:p w:rsidR="0054144A" w:rsidRPr="0054144A" w:rsidRDefault="0054144A" w:rsidP="0054144A">
      <w:pPr>
        <w:spacing w:after="0" w:line="240" w:lineRule="auto"/>
        <w:jc w:val="both"/>
        <w:rPr>
          <w:rFonts w:ascii="Times New Roman" w:eastAsia="Times New Roman" w:hAnsi="Times New Roman" w:cs="Times New Roman"/>
          <w:i/>
          <w:spacing w:val="20"/>
          <w:sz w:val="28"/>
          <w:szCs w:val="28"/>
          <w:lang w:eastAsia="ru-RU"/>
        </w:rPr>
      </w:pPr>
      <w:r w:rsidRPr="0054144A">
        <w:rPr>
          <w:rFonts w:ascii="Times New Roman" w:eastAsia="Times New Roman" w:hAnsi="Times New Roman" w:cs="Times New Roman"/>
          <w:i/>
          <w:spacing w:val="20"/>
          <w:sz w:val="28"/>
          <w:szCs w:val="28"/>
          <w:lang w:eastAsia="ru-RU"/>
        </w:rPr>
        <w:t>Образовательные:</w:t>
      </w:r>
    </w:p>
    <w:p w:rsidR="0054144A" w:rsidRPr="0054144A" w:rsidRDefault="0054144A" w:rsidP="0054144A">
      <w:pPr>
        <w:numPr>
          <w:ilvl w:val="0"/>
          <w:numId w:val="19"/>
        </w:numPr>
        <w:spacing w:after="0" w:line="240" w:lineRule="auto"/>
        <w:jc w:val="both"/>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spacing w:val="20"/>
          <w:sz w:val="28"/>
          <w:szCs w:val="28"/>
          <w:lang w:eastAsia="ru-RU"/>
        </w:rPr>
        <w:t>закрепить счет в пределах 10 (прямой и обратный);</w:t>
      </w:r>
    </w:p>
    <w:p w:rsidR="0054144A" w:rsidRPr="0054144A" w:rsidRDefault="0054144A" w:rsidP="0054144A">
      <w:pPr>
        <w:numPr>
          <w:ilvl w:val="0"/>
          <w:numId w:val="19"/>
        </w:numPr>
        <w:spacing w:after="0" w:line="240" w:lineRule="auto"/>
        <w:contextualSpacing/>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spacing w:val="20"/>
          <w:sz w:val="28"/>
          <w:szCs w:val="28"/>
          <w:lang w:eastAsia="ru-RU"/>
        </w:rPr>
        <w:t>закрепить умение увеличивать и уменьшать числа на 1;</w:t>
      </w:r>
    </w:p>
    <w:p w:rsidR="0054144A" w:rsidRPr="0054144A" w:rsidRDefault="0054144A" w:rsidP="0054144A">
      <w:pPr>
        <w:numPr>
          <w:ilvl w:val="0"/>
          <w:numId w:val="19"/>
        </w:numPr>
        <w:spacing w:after="0" w:line="240" w:lineRule="auto"/>
        <w:contextualSpacing/>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spacing w:val="20"/>
          <w:sz w:val="28"/>
          <w:szCs w:val="28"/>
          <w:lang w:eastAsia="ru-RU"/>
        </w:rPr>
        <w:t>упражнять в умении решать простые задачи на сложение; записывать решение задачи с помощью палочек и знаков;</w:t>
      </w:r>
    </w:p>
    <w:p w:rsidR="0054144A" w:rsidRPr="0054144A" w:rsidRDefault="0054144A" w:rsidP="0054144A">
      <w:pPr>
        <w:numPr>
          <w:ilvl w:val="0"/>
          <w:numId w:val="19"/>
        </w:numPr>
        <w:spacing w:after="0" w:line="240" w:lineRule="auto"/>
        <w:contextualSpacing/>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spacing w:val="20"/>
          <w:sz w:val="28"/>
          <w:szCs w:val="28"/>
          <w:lang w:eastAsia="ru-RU"/>
        </w:rPr>
        <w:t>закрепить названия геометрические фигуры;</w:t>
      </w:r>
    </w:p>
    <w:p w:rsidR="0054144A" w:rsidRPr="0054144A" w:rsidRDefault="0054144A" w:rsidP="0054144A">
      <w:pPr>
        <w:numPr>
          <w:ilvl w:val="0"/>
          <w:numId w:val="19"/>
        </w:numPr>
        <w:spacing w:after="0" w:line="240" w:lineRule="auto"/>
        <w:contextualSpacing/>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spacing w:val="20"/>
          <w:sz w:val="28"/>
          <w:szCs w:val="28"/>
          <w:lang w:eastAsia="ru-RU"/>
        </w:rPr>
        <w:t>упражнять в составление числа из двух меньших.</w:t>
      </w:r>
    </w:p>
    <w:p w:rsidR="0054144A" w:rsidRPr="0054144A" w:rsidRDefault="0054144A" w:rsidP="0054144A">
      <w:pPr>
        <w:spacing w:after="0" w:line="240" w:lineRule="auto"/>
        <w:jc w:val="both"/>
        <w:rPr>
          <w:rFonts w:ascii="Times New Roman" w:eastAsia="Times New Roman" w:hAnsi="Times New Roman" w:cs="Times New Roman"/>
          <w:i/>
          <w:spacing w:val="20"/>
          <w:sz w:val="28"/>
          <w:szCs w:val="28"/>
          <w:lang w:eastAsia="ru-RU"/>
        </w:rPr>
      </w:pPr>
      <w:r w:rsidRPr="0054144A">
        <w:rPr>
          <w:rFonts w:ascii="Times New Roman" w:eastAsia="Times New Roman" w:hAnsi="Times New Roman" w:cs="Times New Roman"/>
          <w:i/>
          <w:spacing w:val="20"/>
          <w:sz w:val="28"/>
          <w:szCs w:val="28"/>
          <w:lang w:eastAsia="ru-RU"/>
        </w:rPr>
        <w:t>Развивающие:</w:t>
      </w:r>
    </w:p>
    <w:p w:rsidR="0054144A" w:rsidRPr="0054144A" w:rsidRDefault="0054144A" w:rsidP="0054144A">
      <w:pPr>
        <w:numPr>
          <w:ilvl w:val="0"/>
          <w:numId w:val="21"/>
        </w:numPr>
        <w:spacing w:after="0" w:line="240" w:lineRule="auto"/>
        <w:contextualSpacing/>
        <w:jc w:val="both"/>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spacing w:val="20"/>
          <w:sz w:val="28"/>
          <w:szCs w:val="28"/>
          <w:lang w:eastAsia="ru-RU"/>
        </w:rPr>
        <w:t>развивать умение детей ориентироваться в </w:t>
      </w:r>
      <w:r w:rsidRPr="0054144A">
        <w:rPr>
          <w:rFonts w:ascii="Times New Roman" w:eastAsia="Times New Roman" w:hAnsi="Times New Roman" w:cs="Times New Roman"/>
          <w:bCs/>
          <w:spacing w:val="20"/>
          <w:sz w:val="28"/>
          <w:szCs w:val="28"/>
          <w:lang w:eastAsia="ru-RU"/>
        </w:rPr>
        <w:t>пространстве;</w:t>
      </w:r>
    </w:p>
    <w:p w:rsidR="0054144A" w:rsidRPr="0054144A" w:rsidRDefault="0054144A" w:rsidP="0054144A">
      <w:pPr>
        <w:numPr>
          <w:ilvl w:val="0"/>
          <w:numId w:val="21"/>
        </w:numPr>
        <w:spacing w:after="0" w:line="240" w:lineRule="auto"/>
        <w:contextualSpacing/>
        <w:jc w:val="both"/>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spacing w:val="20"/>
          <w:sz w:val="28"/>
          <w:szCs w:val="28"/>
          <w:lang w:eastAsia="ru-RU"/>
        </w:rPr>
        <w:t>развивать логическое мышление, внимание, память.</w:t>
      </w:r>
    </w:p>
    <w:p w:rsidR="0054144A" w:rsidRPr="0054144A" w:rsidRDefault="0054144A" w:rsidP="0054144A">
      <w:pPr>
        <w:spacing w:after="0" w:line="240" w:lineRule="auto"/>
        <w:jc w:val="both"/>
        <w:rPr>
          <w:rFonts w:ascii="Times New Roman" w:eastAsia="Times New Roman" w:hAnsi="Times New Roman" w:cs="Times New Roman"/>
          <w:i/>
          <w:spacing w:val="20"/>
          <w:sz w:val="28"/>
          <w:szCs w:val="28"/>
          <w:lang w:eastAsia="ru-RU"/>
        </w:rPr>
      </w:pPr>
      <w:r w:rsidRPr="0054144A">
        <w:rPr>
          <w:rFonts w:ascii="Times New Roman" w:eastAsia="Times New Roman" w:hAnsi="Times New Roman" w:cs="Times New Roman"/>
          <w:i/>
          <w:spacing w:val="20"/>
          <w:sz w:val="28"/>
          <w:szCs w:val="28"/>
          <w:lang w:eastAsia="ru-RU"/>
        </w:rPr>
        <w:t>Воспитательные:</w:t>
      </w:r>
    </w:p>
    <w:p w:rsidR="0054144A" w:rsidRPr="0054144A" w:rsidRDefault="0054144A" w:rsidP="0054144A">
      <w:pPr>
        <w:numPr>
          <w:ilvl w:val="0"/>
          <w:numId w:val="22"/>
        </w:numPr>
        <w:spacing w:after="0" w:line="240" w:lineRule="auto"/>
        <w:contextualSpacing/>
        <w:jc w:val="both"/>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spacing w:val="20"/>
          <w:sz w:val="28"/>
          <w:szCs w:val="28"/>
          <w:lang w:eastAsia="ru-RU"/>
        </w:rPr>
        <w:t>воспитывать интерес к математике, чувство коллективизма.</w:t>
      </w:r>
    </w:p>
    <w:p w:rsidR="0054144A" w:rsidRPr="0054144A" w:rsidRDefault="0054144A" w:rsidP="0054144A">
      <w:pPr>
        <w:spacing w:after="0" w:line="240" w:lineRule="auto"/>
        <w:jc w:val="both"/>
        <w:rPr>
          <w:rFonts w:ascii="Times New Roman" w:eastAsia="Times New Roman" w:hAnsi="Times New Roman" w:cs="Times New Roman"/>
          <w:b/>
          <w:spacing w:val="20"/>
          <w:sz w:val="28"/>
          <w:szCs w:val="28"/>
          <w:lang w:eastAsia="ru-RU"/>
        </w:rPr>
      </w:pPr>
      <w:r w:rsidRPr="0054144A">
        <w:rPr>
          <w:rFonts w:ascii="Times New Roman" w:eastAsia="Times New Roman" w:hAnsi="Times New Roman" w:cs="Times New Roman"/>
          <w:b/>
          <w:bCs/>
          <w:spacing w:val="20"/>
          <w:sz w:val="28"/>
          <w:szCs w:val="28"/>
          <w:lang w:eastAsia="ru-RU"/>
        </w:rPr>
        <w:t>Материалы и оборудование</w:t>
      </w:r>
      <w:r w:rsidRPr="0054144A">
        <w:rPr>
          <w:rFonts w:ascii="Times New Roman" w:eastAsia="Times New Roman" w:hAnsi="Times New Roman" w:cs="Times New Roman"/>
          <w:b/>
          <w:spacing w:val="20"/>
          <w:sz w:val="28"/>
          <w:szCs w:val="28"/>
          <w:lang w:eastAsia="ru-RU"/>
        </w:rPr>
        <w:t>:</w:t>
      </w:r>
    </w:p>
    <w:p w:rsidR="0054144A" w:rsidRPr="0054144A" w:rsidRDefault="0054144A" w:rsidP="0054144A">
      <w:pPr>
        <w:numPr>
          <w:ilvl w:val="0"/>
          <w:numId w:val="20"/>
        </w:numPr>
        <w:spacing w:after="0" w:line="240" w:lineRule="auto"/>
        <w:jc w:val="both"/>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spacing w:val="20"/>
          <w:sz w:val="28"/>
          <w:szCs w:val="28"/>
          <w:lang w:eastAsia="ru-RU"/>
        </w:rPr>
        <w:t>палочки Кюизенера,</w:t>
      </w:r>
    </w:p>
    <w:p w:rsidR="0054144A" w:rsidRPr="0054144A" w:rsidRDefault="0054144A" w:rsidP="0054144A">
      <w:pPr>
        <w:numPr>
          <w:ilvl w:val="0"/>
          <w:numId w:val="20"/>
        </w:numPr>
        <w:spacing w:after="0" w:line="240" w:lineRule="auto"/>
        <w:jc w:val="both"/>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spacing w:val="20"/>
          <w:sz w:val="28"/>
          <w:szCs w:val="28"/>
          <w:lang w:eastAsia="ru-RU"/>
        </w:rPr>
        <w:t>раскраски</w:t>
      </w:r>
    </w:p>
    <w:p w:rsidR="0054144A" w:rsidRPr="0054144A" w:rsidRDefault="0054144A" w:rsidP="0054144A">
      <w:pPr>
        <w:spacing w:after="0" w:line="240" w:lineRule="auto"/>
        <w:rPr>
          <w:rFonts w:ascii="Times New Roman" w:eastAsia="Times New Roman" w:hAnsi="Times New Roman" w:cs="Times New Roman"/>
          <w:spacing w:val="20"/>
          <w:sz w:val="28"/>
          <w:szCs w:val="28"/>
          <w:u w:val="single"/>
          <w:lang w:eastAsia="ru-RU"/>
        </w:rPr>
      </w:pPr>
    </w:p>
    <w:p w:rsidR="0054144A" w:rsidRPr="0054144A" w:rsidRDefault="0054144A" w:rsidP="0054144A">
      <w:pPr>
        <w:spacing w:after="0" w:line="240" w:lineRule="auto"/>
        <w:rPr>
          <w:rFonts w:ascii="Times New Roman" w:eastAsia="Times New Roman" w:hAnsi="Times New Roman" w:cs="Times New Roman"/>
          <w:i/>
          <w:spacing w:val="20"/>
          <w:sz w:val="28"/>
          <w:szCs w:val="28"/>
          <w:lang w:eastAsia="ru-RU"/>
        </w:rPr>
      </w:pPr>
      <w:r w:rsidRPr="0054144A">
        <w:rPr>
          <w:rFonts w:ascii="Times New Roman" w:eastAsia="Times New Roman" w:hAnsi="Times New Roman" w:cs="Times New Roman"/>
          <w:i/>
          <w:spacing w:val="20"/>
          <w:sz w:val="28"/>
          <w:szCs w:val="28"/>
          <w:lang w:eastAsia="ru-RU"/>
        </w:rPr>
        <w:t xml:space="preserve">Дети заходят в группу. В группе корабль (скамейки, парус), столы на которых лежат наборы палочки Кюизенера). </w:t>
      </w:r>
    </w:p>
    <w:p w:rsidR="0054144A" w:rsidRPr="0054144A" w:rsidRDefault="0054144A" w:rsidP="0054144A">
      <w:pPr>
        <w:spacing w:after="0" w:line="240" w:lineRule="auto"/>
        <w:rPr>
          <w:rFonts w:ascii="Times New Roman" w:eastAsia="Times New Roman" w:hAnsi="Times New Roman" w:cs="Times New Roman"/>
          <w:spacing w:val="20"/>
          <w:sz w:val="28"/>
          <w:szCs w:val="28"/>
          <w:lang w:eastAsia="ru-RU"/>
        </w:rPr>
      </w:pPr>
      <w:bookmarkStart w:id="1" w:name="_Hlk681346"/>
      <w:r w:rsidRPr="0054144A">
        <w:rPr>
          <w:rFonts w:ascii="Times New Roman" w:eastAsia="Times New Roman" w:hAnsi="Times New Roman" w:cs="Times New Roman"/>
          <w:b/>
          <w:iCs/>
          <w:spacing w:val="20"/>
          <w:sz w:val="28"/>
          <w:szCs w:val="28"/>
          <w:lang w:eastAsia="ru-RU"/>
        </w:rPr>
        <w:t>Капитан:</w:t>
      </w:r>
      <w:bookmarkEnd w:id="1"/>
      <w:r w:rsidRPr="0054144A">
        <w:rPr>
          <w:rFonts w:ascii="Times New Roman" w:eastAsia="Times New Roman" w:hAnsi="Times New Roman" w:cs="Times New Roman"/>
          <w:spacing w:val="20"/>
          <w:sz w:val="28"/>
          <w:szCs w:val="28"/>
          <w:lang w:eastAsia="ru-RU"/>
        </w:rPr>
        <w:t>  Здравствуйте, ребята, вы узнали меня? (ответы детей)</w:t>
      </w:r>
    </w:p>
    <w:p w:rsidR="0054144A" w:rsidRPr="0054144A" w:rsidRDefault="0054144A" w:rsidP="0054144A">
      <w:pPr>
        <w:spacing w:after="0" w:line="240" w:lineRule="auto"/>
        <w:jc w:val="both"/>
        <w:rPr>
          <w:rFonts w:ascii="Times New Roman" w:eastAsia="Times New Roman" w:hAnsi="Times New Roman" w:cs="Times New Roman"/>
          <w:spacing w:val="20"/>
          <w:sz w:val="28"/>
          <w:szCs w:val="28"/>
          <w:lang w:eastAsia="ru-RU"/>
        </w:rPr>
      </w:pPr>
      <w:r w:rsidRPr="0054144A">
        <w:rPr>
          <w:rFonts w:ascii="Times New Roman" w:eastAsia="Times New Roman" w:hAnsi="Times New Roman" w:cs="Times New Roman"/>
          <w:b/>
          <w:iCs/>
          <w:spacing w:val="20"/>
          <w:sz w:val="28"/>
          <w:szCs w:val="28"/>
          <w:lang w:eastAsia="ru-RU"/>
        </w:rPr>
        <w:t xml:space="preserve">Капитан: </w:t>
      </w:r>
      <w:r w:rsidRPr="0054144A">
        <w:rPr>
          <w:rFonts w:ascii="Times New Roman" w:eastAsia="Times New Roman" w:hAnsi="Times New Roman" w:cs="Times New Roman"/>
          <w:spacing w:val="20"/>
          <w:sz w:val="28"/>
          <w:szCs w:val="28"/>
          <w:lang w:eastAsia="ru-RU"/>
        </w:rPr>
        <w:t xml:space="preserve">Да, я капитан и вот мой корабль «Смелый». Я очень много избороздил морей и океанов. И однажды во время одного из путешествий я увидел в море что-то плавает. Когда подошёл поближе, то увидел, что плавает вот эта бутылка. Мои матросы ее достали. А в ней письмо, которое было адресовано детям старшей группы «Непоседы». А письмо не простое, а звуковое, смотрим на экран и слушаем. (на экране появляется изображение </w:t>
      </w:r>
      <w:r w:rsidRPr="0054144A">
        <w:rPr>
          <w:rFonts w:ascii="Times New Roman" w:eastAsia="Times New Roman" w:hAnsi="Times New Roman" w:cs="Times New Roman"/>
          <w:spacing w:val="20"/>
          <w:sz w:val="28"/>
          <w:szCs w:val="28"/>
        </w:rPr>
        <w:t>Профессора-Математика</w:t>
      </w:r>
      <w:r w:rsidRPr="0054144A">
        <w:rPr>
          <w:rFonts w:ascii="Times New Roman" w:eastAsia="Times New Roman" w:hAnsi="Times New Roman" w:cs="Times New Roman"/>
          <w:spacing w:val="20"/>
          <w:sz w:val="28"/>
          <w:szCs w:val="28"/>
          <w:lang w:eastAsia="ru-RU"/>
        </w:rPr>
        <w:t>, запись)</w:t>
      </w:r>
    </w:p>
    <w:p w:rsidR="0054144A" w:rsidRPr="0054144A" w:rsidRDefault="0054144A" w:rsidP="0054144A">
      <w:pPr>
        <w:spacing w:after="0" w:line="240" w:lineRule="auto"/>
        <w:jc w:val="both"/>
        <w:rPr>
          <w:rFonts w:ascii="Times New Roman" w:eastAsia="Times New Roman" w:hAnsi="Times New Roman" w:cs="Times New Roman"/>
          <w:spacing w:val="20"/>
          <w:sz w:val="28"/>
          <w:szCs w:val="28"/>
          <w:lang w:eastAsia="ru-RU"/>
        </w:rPr>
      </w:pP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lang w:eastAsia="ru-RU"/>
        </w:rPr>
        <w:t>СЛАЙД 1 ЗАПИСЬ</w:t>
      </w:r>
      <w:r w:rsidRPr="0054144A">
        <w:rPr>
          <w:rFonts w:ascii="Times New Roman" w:eastAsia="Times New Roman" w:hAnsi="Times New Roman" w:cs="Times New Roman"/>
          <w:spacing w:val="20"/>
          <w:sz w:val="28"/>
          <w:szCs w:val="28"/>
          <w:lang w:eastAsia="ru-RU"/>
        </w:rPr>
        <w:t xml:space="preserve">: </w:t>
      </w:r>
      <w:r w:rsidRPr="0054144A">
        <w:rPr>
          <w:rFonts w:ascii="Times New Roman" w:eastAsia="Times New Roman" w:hAnsi="Times New Roman" w:cs="Times New Roman"/>
          <w:spacing w:val="20"/>
          <w:sz w:val="28"/>
          <w:szCs w:val="28"/>
        </w:rPr>
        <w:t xml:space="preserve">«Здравствуйте, дорогие ребята! Меня зовут Профессор-Математик. Мне очень нужна ваша помощь. </w:t>
      </w: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lang w:eastAsia="ru-RU"/>
        </w:rPr>
        <w:t>СЛАЙД</w:t>
      </w:r>
      <w:r w:rsidRPr="0054144A">
        <w:rPr>
          <w:rFonts w:ascii="Times New Roman" w:eastAsia="Times New Roman" w:hAnsi="Times New Roman" w:cs="Times New Roman"/>
          <w:spacing w:val="20"/>
          <w:sz w:val="28"/>
          <w:szCs w:val="28"/>
        </w:rPr>
        <w:t xml:space="preserve"> </w:t>
      </w:r>
      <w:r w:rsidRPr="0054144A">
        <w:rPr>
          <w:rFonts w:ascii="Times New Roman" w:eastAsia="Times New Roman" w:hAnsi="Times New Roman" w:cs="Times New Roman"/>
          <w:b/>
          <w:spacing w:val="20"/>
          <w:sz w:val="28"/>
          <w:szCs w:val="28"/>
        </w:rPr>
        <w:t>2</w:t>
      </w:r>
      <w:r w:rsidRPr="0054144A">
        <w:rPr>
          <w:rFonts w:ascii="Times New Roman" w:eastAsia="Times New Roman" w:hAnsi="Times New Roman" w:cs="Times New Roman"/>
          <w:spacing w:val="20"/>
          <w:sz w:val="28"/>
          <w:szCs w:val="28"/>
        </w:rPr>
        <w:t xml:space="preserve">. Злой волшебник заколдовал </w:t>
      </w: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lang w:eastAsia="ru-RU"/>
        </w:rPr>
        <w:t>СЛАЙД 3</w:t>
      </w:r>
      <w:r w:rsidRPr="0054144A">
        <w:rPr>
          <w:rFonts w:ascii="Times New Roman" w:eastAsia="Times New Roman" w:hAnsi="Times New Roman" w:cs="Times New Roman"/>
          <w:spacing w:val="20"/>
          <w:sz w:val="28"/>
          <w:szCs w:val="28"/>
        </w:rPr>
        <w:t xml:space="preserve"> мой Математический остров, </w:t>
      </w: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lang w:eastAsia="ru-RU"/>
        </w:rPr>
        <w:t>СЛАЙД</w:t>
      </w:r>
      <w:r w:rsidRPr="0054144A">
        <w:rPr>
          <w:rFonts w:ascii="Times New Roman" w:eastAsia="Times New Roman" w:hAnsi="Times New Roman" w:cs="Times New Roman"/>
          <w:spacing w:val="20"/>
          <w:sz w:val="28"/>
          <w:szCs w:val="28"/>
        </w:rPr>
        <w:t xml:space="preserve"> </w:t>
      </w:r>
      <w:r w:rsidRPr="0054144A">
        <w:rPr>
          <w:rFonts w:ascii="Times New Roman" w:eastAsia="Times New Roman" w:hAnsi="Times New Roman" w:cs="Times New Roman"/>
          <w:b/>
          <w:spacing w:val="20"/>
          <w:sz w:val="28"/>
          <w:szCs w:val="28"/>
        </w:rPr>
        <w:t>4</w:t>
      </w:r>
      <w:r w:rsidRPr="0054144A">
        <w:rPr>
          <w:rFonts w:ascii="Times New Roman" w:eastAsia="Times New Roman" w:hAnsi="Times New Roman" w:cs="Times New Roman"/>
          <w:spacing w:val="20"/>
          <w:sz w:val="28"/>
          <w:szCs w:val="28"/>
        </w:rPr>
        <w:t>. вот посмотрите какой он стал. Чтобы его расколдовать, нужно выполнить все задания, который он приготовил. Один одолеть его я не смогу, только с вашей помощью. Чтобы над моим островом снова засияло ласковое солнце, зацвели цветы, защебетали птицы и вернулись в лес звери, вы должны быть сообразительными, смелыми, внимательными и наблюдательными.  Помогите мне, пожалуйста.»</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16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iCs/>
          <w:spacing w:val="20"/>
          <w:sz w:val="28"/>
          <w:szCs w:val="28"/>
          <w:lang w:eastAsia="ru-RU"/>
        </w:rPr>
        <w:lastRenderedPageBreak/>
        <w:t xml:space="preserve">Капитан: </w:t>
      </w:r>
      <w:r w:rsidRPr="0054144A">
        <w:rPr>
          <w:rFonts w:ascii="Times New Roman" w:eastAsia="Times New Roman" w:hAnsi="Times New Roman" w:cs="Times New Roman"/>
          <w:spacing w:val="20"/>
          <w:sz w:val="28"/>
          <w:szCs w:val="28"/>
        </w:rPr>
        <w:t>Ребята, поможем профессору Математики? (ответы детей)</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iCs/>
          <w:spacing w:val="20"/>
          <w:sz w:val="28"/>
          <w:szCs w:val="28"/>
          <w:lang w:eastAsia="ru-RU"/>
        </w:rPr>
        <w:t xml:space="preserve">Капитан: </w:t>
      </w:r>
      <w:r w:rsidRPr="0054144A">
        <w:rPr>
          <w:rFonts w:ascii="Times New Roman" w:eastAsia="Times New Roman" w:hAnsi="Times New Roman" w:cs="Times New Roman"/>
          <w:spacing w:val="20"/>
          <w:sz w:val="28"/>
          <w:szCs w:val="28"/>
        </w:rPr>
        <w:t>На каком транспорте можно отправиться в путешествие? (самолет, машина, поезд, корабль)</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lang w:eastAsia="ru-RU"/>
        </w:rPr>
        <w:t>СЛАЙД</w:t>
      </w:r>
      <w:r w:rsidRPr="0054144A">
        <w:rPr>
          <w:rFonts w:ascii="Times New Roman" w:eastAsia="Times New Roman" w:hAnsi="Times New Roman" w:cs="Times New Roman"/>
          <w:spacing w:val="20"/>
          <w:sz w:val="28"/>
          <w:szCs w:val="28"/>
        </w:rPr>
        <w:t xml:space="preserve"> </w:t>
      </w:r>
      <w:r w:rsidRPr="0054144A">
        <w:rPr>
          <w:rFonts w:ascii="Times New Roman" w:eastAsia="Times New Roman" w:hAnsi="Times New Roman" w:cs="Times New Roman"/>
          <w:b/>
          <w:spacing w:val="20"/>
          <w:sz w:val="28"/>
          <w:szCs w:val="28"/>
        </w:rPr>
        <w:t>5</w:t>
      </w:r>
      <w:r w:rsidRPr="0054144A">
        <w:rPr>
          <w:rFonts w:ascii="Times New Roman" w:eastAsia="Times New Roman" w:hAnsi="Times New Roman" w:cs="Times New Roman"/>
          <w:spacing w:val="20"/>
          <w:sz w:val="28"/>
          <w:szCs w:val="28"/>
        </w:rPr>
        <w:t>. Правильно можно на поезде, самолете, машине, корабле (картинка появляется при каждом ответе)</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 xml:space="preserve">СЛАЙД 6 </w:t>
      </w:r>
      <w:r w:rsidRPr="0054144A">
        <w:rPr>
          <w:rFonts w:ascii="Times New Roman" w:eastAsia="Times New Roman" w:hAnsi="Times New Roman" w:cs="Times New Roman"/>
          <w:spacing w:val="20"/>
          <w:sz w:val="28"/>
          <w:szCs w:val="28"/>
        </w:rPr>
        <w:t xml:space="preserve">Ребята, так как я капитан, мы отправляемся в путешествие на корабле. Проходим на наш корабль, занимаем свои места. </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iCs/>
          <w:spacing w:val="20"/>
          <w:sz w:val="28"/>
          <w:szCs w:val="28"/>
          <w:lang w:eastAsia="ru-RU"/>
        </w:rPr>
        <w:t xml:space="preserve">Капитан: </w:t>
      </w:r>
      <w:r w:rsidRPr="0054144A">
        <w:rPr>
          <w:rFonts w:ascii="Times New Roman" w:eastAsia="Times New Roman" w:hAnsi="Times New Roman" w:cs="Times New Roman"/>
          <w:spacing w:val="20"/>
          <w:sz w:val="28"/>
          <w:szCs w:val="28"/>
        </w:rPr>
        <w:t>Но, чтобы отправится на помощь профессору нам надо провести разминку для ума.</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1. Посчитайте от 1 до 10</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2. Посчитайте от 10 до 1</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3. Назовите соседей числа 5 (4и6)</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4. Какое число следует за числом 7 (8)</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5. Какое число впереди числа 6? (5)</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6. Назовите число меньше числа 6 на один? (5)</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7. Назовите число больше на один числа 3? (4)</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8. Сколько пальцев на двух руках? (10)</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9. Сколько солнышек на небе? (1)</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10. Сколько у нас ушей? (2)</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iCs/>
          <w:spacing w:val="20"/>
          <w:sz w:val="28"/>
          <w:szCs w:val="28"/>
          <w:lang w:eastAsia="ru-RU"/>
        </w:rPr>
        <w:t xml:space="preserve">Капитан: </w:t>
      </w:r>
      <w:r w:rsidRPr="0054144A">
        <w:rPr>
          <w:rFonts w:ascii="Times New Roman" w:eastAsia="Times New Roman" w:hAnsi="Times New Roman" w:cs="Times New Roman"/>
          <w:spacing w:val="20"/>
          <w:sz w:val="28"/>
          <w:szCs w:val="28"/>
        </w:rPr>
        <w:t xml:space="preserve">Молодцы ребята, мы очень хорошо подготовились к путешествию. </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А чтобы не сбиться с пути нам нужна карта, который нам прислал Профессор Математики. </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СЛАЙД 7.</w:t>
      </w:r>
      <w:r w:rsidRPr="0054144A">
        <w:rPr>
          <w:rFonts w:ascii="Times New Roman" w:eastAsia="Times New Roman" w:hAnsi="Times New Roman" w:cs="Times New Roman"/>
          <w:spacing w:val="20"/>
          <w:sz w:val="28"/>
          <w:szCs w:val="28"/>
        </w:rPr>
        <w:t xml:space="preserve"> Давайте посмотрим сколько островов нам нужно посетить, чтобы помочь профессору. Давайте сосчитаем их. (постепенно выходят)</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 </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СЛАЙД 8.</w:t>
      </w:r>
      <w:r w:rsidRPr="0054144A">
        <w:rPr>
          <w:rFonts w:ascii="Times New Roman" w:eastAsia="Times New Roman" w:hAnsi="Times New Roman" w:cs="Times New Roman"/>
          <w:spacing w:val="20"/>
          <w:sz w:val="28"/>
          <w:szCs w:val="28"/>
        </w:rPr>
        <w:t>Отправляемся на помощь Профессору- Математики. В полный вперед! (слышен звук моря, крик чаек). Мимо нас пролетают чайки</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 xml:space="preserve">СЛАЙД 9 </w:t>
      </w:r>
      <w:r w:rsidRPr="0054144A">
        <w:rPr>
          <w:rFonts w:ascii="Times New Roman" w:eastAsia="Times New Roman" w:hAnsi="Times New Roman" w:cs="Times New Roman"/>
          <w:spacing w:val="20"/>
          <w:sz w:val="28"/>
          <w:szCs w:val="28"/>
        </w:rPr>
        <w:t>Вот и приплыли к первому остров, который называется Задачкино. На какую геометрическую фигуру похож остров? (на круг)</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К-н: Правильно. Сходим с корабля, проходим за столы. Итак, на этом острове мы с вами будем решать задачи, а помогать нам будут палочки Кьюзернера. Давайте вспомним и закрепим какому числу соответствует палочка. </w:t>
      </w:r>
    </w:p>
    <w:p w:rsidR="0054144A" w:rsidRPr="0054144A" w:rsidRDefault="0054144A" w:rsidP="0054144A">
      <w:pPr>
        <w:spacing w:after="0" w:line="240" w:lineRule="auto"/>
        <w:rPr>
          <w:rFonts w:ascii="Times New Roman" w:eastAsia="Times New Roman" w:hAnsi="Times New Roman" w:cs="Times New Roman"/>
          <w:b/>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 xml:space="preserve">СЛАЙД 10. </w:t>
      </w:r>
      <w:r w:rsidRPr="0054144A">
        <w:rPr>
          <w:rFonts w:ascii="Times New Roman" w:eastAsia="Times New Roman" w:hAnsi="Times New Roman" w:cs="Times New Roman"/>
          <w:spacing w:val="20"/>
          <w:sz w:val="28"/>
          <w:szCs w:val="28"/>
        </w:rPr>
        <w:t>Белая палочка – число 1, розовая – 2, голубая-3, красная -4, жёлтая-5, фиолетовая-6, чёрная-7, бордовая-8, синяя-9, оранжевая-10 (поочередно каждый цвет)</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iCs/>
          <w:spacing w:val="20"/>
          <w:sz w:val="28"/>
          <w:szCs w:val="28"/>
          <w:lang w:eastAsia="ru-RU"/>
        </w:rPr>
        <w:t xml:space="preserve">Капитан: </w:t>
      </w:r>
      <w:r w:rsidRPr="0054144A">
        <w:rPr>
          <w:rFonts w:ascii="Times New Roman" w:eastAsia="Times New Roman" w:hAnsi="Times New Roman" w:cs="Times New Roman"/>
          <w:spacing w:val="20"/>
          <w:sz w:val="28"/>
          <w:szCs w:val="28"/>
        </w:rPr>
        <w:t>Но прежде, чем мы с вами начнём решать задачи, разомнём наши пальчики.</w:t>
      </w:r>
    </w:p>
    <w:p w:rsidR="0054144A" w:rsidRPr="0054144A" w:rsidRDefault="0054144A" w:rsidP="0054144A">
      <w:pPr>
        <w:spacing w:after="0" w:line="240" w:lineRule="auto"/>
        <w:jc w:val="center"/>
        <w:rPr>
          <w:rFonts w:ascii="Times New Roman" w:eastAsia="Times New Roman" w:hAnsi="Times New Roman" w:cs="Times New Roman"/>
          <w:spacing w:val="20"/>
          <w:sz w:val="28"/>
          <w:szCs w:val="28"/>
        </w:rPr>
      </w:pPr>
    </w:p>
    <w:p w:rsidR="0054144A" w:rsidRPr="0054144A" w:rsidRDefault="0054144A" w:rsidP="0054144A">
      <w:pPr>
        <w:spacing w:after="0" w:line="240" w:lineRule="auto"/>
        <w:jc w:val="center"/>
        <w:rPr>
          <w:rFonts w:ascii="Times New Roman" w:eastAsia="Times New Roman" w:hAnsi="Times New Roman" w:cs="Times New Roman"/>
          <w:b/>
          <w:spacing w:val="20"/>
          <w:sz w:val="28"/>
          <w:szCs w:val="28"/>
        </w:rPr>
      </w:pPr>
    </w:p>
    <w:p w:rsidR="0054144A" w:rsidRPr="0054144A" w:rsidRDefault="0054144A" w:rsidP="0054144A">
      <w:pPr>
        <w:spacing w:after="0" w:line="240" w:lineRule="auto"/>
        <w:jc w:val="center"/>
        <w:rPr>
          <w:rFonts w:ascii="Times New Roman" w:eastAsia="Times New Roman" w:hAnsi="Times New Roman" w:cs="Times New Roman"/>
          <w:b/>
          <w:spacing w:val="20"/>
          <w:sz w:val="28"/>
          <w:szCs w:val="28"/>
        </w:rPr>
      </w:pPr>
    </w:p>
    <w:p w:rsidR="0054144A" w:rsidRPr="0054144A" w:rsidRDefault="0054144A" w:rsidP="0054144A">
      <w:pPr>
        <w:spacing w:after="0" w:line="240" w:lineRule="auto"/>
        <w:jc w:val="center"/>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lastRenderedPageBreak/>
        <w:t>Пальчиковая гимнастика «</w:t>
      </w:r>
      <w:r w:rsidRPr="0054144A">
        <w:rPr>
          <w:rFonts w:ascii="Times New Roman" w:eastAsia="Times New Roman" w:hAnsi="Times New Roman" w:cs="Times New Roman"/>
          <w:b/>
          <w:bCs/>
          <w:spacing w:val="20"/>
          <w:sz w:val="28"/>
          <w:szCs w:val="28"/>
        </w:rPr>
        <w:t>Дружба».</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Дружат в нашей группе                     </w:t>
      </w:r>
      <w:r w:rsidRPr="0054144A">
        <w:rPr>
          <w:rFonts w:ascii="Times New Roman" w:eastAsia="Times New Roman" w:hAnsi="Times New Roman" w:cs="Times New Roman"/>
          <w:i/>
          <w:iCs/>
          <w:spacing w:val="20"/>
          <w:sz w:val="28"/>
          <w:szCs w:val="28"/>
        </w:rPr>
        <w:t>Пальцы обеих рук ритмично</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Девочки и мальчики.                          </w:t>
      </w:r>
      <w:r w:rsidRPr="0054144A">
        <w:rPr>
          <w:rFonts w:ascii="Times New Roman" w:eastAsia="Times New Roman" w:hAnsi="Times New Roman" w:cs="Times New Roman"/>
          <w:i/>
          <w:iCs/>
          <w:spacing w:val="20"/>
          <w:sz w:val="28"/>
          <w:szCs w:val="28"/>
        </w:rPr>
        <w:t>Соединить в замок</w:t>
      </w:r>
      <w:r w:rsidRPr="0054144A">
        <w:rPr>
          <w:rFonts w:ascii="Times New Roman" w:eastAsia="Times New Roman" w:hAnsi="Times New Roman" w:cs="Times New Roman"/>
          <w:spacing w:val="20"/>
          <w:sz w:val="28"/>
          <w:szCs w:val="28"/>
        </w:rPr>
        <w:t>.</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Девочки и мальчики.                                            </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Маленькие пальчики,                         </w:t>
      </w:r>
      <w:r w:rsidRPr="0054144A">
        <w:rPr>
          <w:rFonts w:ascii="Times New Roman" w:eastAsia="Times New Roman" w:hAnsi="Times New Roman" w:cs="Times New Roman"/>
          <w:i/>
          <w:iCs/>
          <w:spacing w:val="20"/>
          <w:sz w:val="28"/>
          <w:szCs w:val="28"/>
        </w:rPr>
        <w:t>Пошевелить пальчиками</w:t>
      </w:r>
      <w:r w:rsidRPr="0054144A">
        <w:rPr>
          <w:rFonts w:ascii="Times New Roman" w:eastAsia="Times New Roman" w:hAnsi="Times New Roman" w:cs="Times New Roman"/>
          <w:spacing w:val="20"/>
          <w:sz w:val="28"/>
          <w:szCs w:val="28"/>
        </w:rPr>
        <w:t>.</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1, 2, 3, 4, 5.                                        </w:t>
      </w:r>
      <w:r w:rsidRPr="0054144A">
        <w:rPr>
          <w:rFonts w:ascii="Times New Roman" w:eastAsia="Times New Roman" w:hAnsi="Times New Roman" w:cs="Times New Roman"/>
          <w:i/>
          <w:iCs/>
          <w:spacing w:val="20"/>
          <w:sz w:val="28"/>
          <w:szCs w:val="28"/>
        </w:rPr>
        <w:t>Пальцы обеих рук касаются друг друга.</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1, 2, 3, 4, 5.                                        Поочередное касание пальцев .</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Мы закончили считать.                       Руки вниз, встряхнуть руками.         </w:t>
      </w:r>
    </w:p>
    <w:p w:rsidR="0054144A" w:rsidRPr="0054144A" w:rsidRDefault="0054144A" w:rsidP="0054144A">
      <w:pPr>
        <w:spacing w:after="0" w:line="240" w:lineRule="auto"/>
        <w:jc w:val="center"/>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b/>
          <w:spacing w:val="20"/>
          <w:sz w:val="28"/>
          <w:szCs w:val="28"/>
        </w:rPr>
      </w:pPr>
      <w:r w:rsidRPr="0054144A">
        <w:rPr>
          <w:rFonts w:ascii="Times New Roman" w:eastAsia="Times New Roman" w:hAnsi="Times New Roman" w:cs="Times New Roman"/>
          <w:b/>
          <w:spacing w:val="20"/>
          <w:sz w:val="28"/>
          <w:szCs w:val="28"/>
        </w:rPr>
        <w:t>СЛАЙД 11.</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А вот и задачки, слушаем </w:t>
      </w:r>
      <w:r w:rsidRPr="0054144A">
        <w:rPr>
          <w:rFonts w:ascii="Times New Roman" w:eastAsia="Times New Roman" w:hAnsi="Times New Roman" w:cs="Times New Roman"/>
          <w:b/>
          <w:bCs/>
          <w:spacing w:val="20"/>
          <w:sz w:val="28"/>
          <w:szCs w:val="28"/>
        </w:rPr>
        <w:t>внимательно</w:t>
      </w:r>
      <w:r w:rsidRPr="0054144A">
        <w:rPr>
          <w:rFonts w:ascii="Times New Roman" w:eastAsia="Times New Roman" w:hAnsi="Times New Roman" w:cs="Times New Roman"/>
          <w:spacing w:val="20"/>
          <w:sz w:val="28"/>
          <w:szCs w:val="28"/>
        </w:rPr>
        <w:t>. </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1. Два щенка-баловника</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Бегают, резвятся,</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К шалунишкам три щенка</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С громким лаем мчатся.</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Вместе будет веселей.</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Сколько собралось друзей? (пять).</w:t>
      </w:r>
    </w:p>
    <w:p w:rsidR="0054144A" w:rsidRPr="0054144A" w:rsidRDefault="0054144A" w:rsidP="0054144A">
      <w:pPr>
        <w:spacing w:after="0" w:line="240" w:lineRule="auto"/>
        <w:rPr>
          <w:rFonts w:ascii="Times New Roman" w:eastAsia="Times New Roman" w:hAnsi="Times New Roman" w:cs="Times New Roman"/>
          <w:spacing w:val="20"/>
          <w:sz w:val="28"/>
          <w:szCs w:val="28"/>
          <w:u w:val="single"/>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iCs/>
          <w:spacing w:val="20"/>
          <w:sz w:val="28"/>
          <w:szCs w:val="28"/>
          <w:lang w:eastAsia="ru-RU"/>
        </w:rPr>
        <w:t xml:space="preserve">Капитан: </w:t>
      </w:r>
      <w:r w:rsidRPr="0054144A">
        <w:rPr>
          <w:rFonts w:ascii="Times New Roman" w:eastAsia="Times New Roman" w:hAnsi="Times New Roman" w:cs="Times New Roman"/>
          <w:spacing w:val="20"/>
          <w:sz w:val="28"/>
          <w:szCs w:val="28"/>
        </w:rPr>
        <w:t xml:space="preserve">Правильно, пять щенков. Выложите решение. </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Даша, какие палочки ты использовала? (Розовая палочка плюс голубая палочка) спросить у детей. Проверьте</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b/>
          <w:spacing w:val="20"/>
          <w:sz w:val="28"/>
          <w:szCs w:val="28"/>
        </w:rPr>
      </w:pPr>
      <w:r w:rsidRPr="0054144A">
        <w:rPr>
          <w:rFonts w:ascii="Times New Roman" w:eastAsia="Times New Roman" w:hAnsi="Times New Roman" w:cs="Times New Roman"/>
          <w:b/>
          <w:spacing w:val="20"/>
          <w:sz w:val="28"/>
          <w:szCs w:val="28"/>
        </w:rPr>
        <w:t>СЛАЙД 12</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2. На забор взлетел петух,</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    Повстречал еще там двух.</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    Сколько стало петухов? (три)</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Выложите решение. </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Ира, какие палочки ты использовала? (белая палочка плюс розовая палочка). </w:t>
      </w:r>
      <w:r w:rsidRPr="0054144A">
        <w:rPr>
          <w:rFonts w:ascii="Times New Roman" w:eastAsia="Times New Roman" w:hAnsi="Times New Roman" w:cs="Times New Roman"/>
          <w:b/>
          <w:spacing w:val="20"/>
          <w:sz w:val="28"/>
          <w:szCs w:val="28"/>
        </w:rPr>
        <w:t xml:space="preserve"> </w:t>
      </w:r>
      <w:r w:rsidRPr="0054144A">
        <w:rPr>
          <w:rFonts w:ascii="Times New Roman" w:eastAsia="Times New Roman" w:hAnsi="Times New Roman" w:cs="Times New Roman"/>
          <w:spacing w:val="20"/>
          <w:sz w:val="28"/>
          <w:szCs w:val="28"/>
        </w:rPr>
        <w:t>Давайте проверим</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b/>
          <w:spacing w:val="20"/>
          <w:sz w:val="28"/>
          <w:szCs w:val="28"/>
        </w:rPr>
      </w:pPr>
      <w:r w:rsidRPr="0054144A">
        <w:rPr>
          <w:rFonts w:ascii="Times New Roman" w:eastAsia="Times New Roman" w:hAnsi="Times New Roman" w:cs="Times New Roman"/>
          <w:b/>
          <w:spacing w:val="20"/>
          <w:sz w:val="28"/>
          <w:szCs w:val="28"/>
        </w:rPr>
        <w:t>СЛАЙД 13.</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3. Карандаш один у Миши, </w:t>
      </w:r>
      <w:r w:rsidRPr="0054144A">
        <w:rPr>
          <w:rFonts w:ascii="Times New Roman" w:eastAsia="Times New Roman" w:hAnsi="Times New Roman" w:cs="Times New Roman"/>
          <w:spacing w:val="20"/>
          <w:sz w:val="28"/>
          <w:szCs w:val="28"/>
        </w:rPr>
        <w:br/>
        <w:t>Карандаш один у Гриши. </w:t>
      </w:r>
      <w:r w:rsidRPr="0054144A">
        <w:rPr>
          <w:rFonts w:ascii="Times New Roman" w:eastAsia="Times New Roman" w:hAnsi="Times New Roman" w:cs="Times New Roman"/>
          <w:spacing w:val="20"/>
          <w:sz w:val="28"/>
          <w:szCs w:val="28"/>
        </w:rPr>
        <w:br/>
        <w:t>Сколько же карандашей </w:t>
      </w:r>
      <w:r w:rsidRPr="0054144A">
        <w:rPr>
          <w:rFonts w:ascii="Times New Roman" w:eastAsia="Times New Roman" w:hAnsi="Times New Roman" w:cs="Times New Roman"/>
          <w:spacing w:val="20"/>
          <w:sz w:val="28"/>
          <w:szCs w:val="28"/>
        </w:rPr>
        <w:br/>
        <w:t>У обоих малышей?(два)</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Выложите решение. </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Ваня, какие палочки ты использовал? (белая палочка плюс белая палочка). </w:t>
      </w:r>
      <w:r w:rsidRPr="0054144A">
        <w:rPr>
          <w:rFonts w:ascii="Times New Roman" w:eastAsia="Times New Roman" w:hAnsi="Times New Roman" w:cs="Times New Roman"/>
          <w:b/>
          <w:spacing w:val="20"/>
          <w:sz w:val="28"/>
          <w:szCs w:val="28"/>
        </w:rPr>
        <w:t>П</w:t>
      </w:r>
      <w:r w:rsidRPr="0054144A">
        <w:rPr>
          <w:rFonts w:ascii="Times New Roman" w:eastAsia="Times New Roman" w:hAnsi="Times New Roman" w:cs="Times New Roman"/>
          <w:spacing w:val="20"/>
          <w:sz w:val="28"/>
          <w:szCs w:val="28"/>
        </w:rPr>
        <w:t>роверяем.</w:t>
      </w:r>
    </w:p>
    <w:p w:rsidR="0054144A" w:rsidRPr="0054144A" w:rsidRDefault="0054144A" w:rsidP="0054144A">
      <w:pPr>
        <w:spacing w:after="0" w:line="240" w:lineRule="auto"/>
        <w:rPr>
          <w:rFonts w:ascii="Times New Roman" w:eastAsia="Times New Roman" w:hAnsi="Times New Roman" w:cs="Times New Roman"/>
          <w:spacing w:val="20"/>
          <w:sz w:val="28"/>
          <w:szCs w:val="28"/>
          <w:u w:val="single"/>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СЛАЙД</w:t>
      </w:r>
      <w:r w:rsidRPr="0054144A">
        <w:rPr>
          <w:rFonts w:ascii="Times New Roman" w:eastAsia="Times New Roman" w:hAnsi="Times New Roman" w:cs="Times New Roman"/>
          <w:spacing w:val="20"/>
          <w:sz w:val="28"/>
          <w:szCs w:val="28"/>
        </w:rPr>
        <w:t xml:space="preserve"> </w:t>
      </w:r>
      <w:r w:rsidRPr="0054144A">
        <w:rPr>
          <w:rFonts w:ascii="Times New Roman" w:eastAsia="Times New Roman" w:hAnsi="Times New Roman" w:cs="Times New Roman"/>
          <w:b/>
          <w:spacing w:val="20"/>
          <w:sz w:val="28"/>
          <w:szCs w:val="28"/>
        </w:rPr>
        <w:t>14.</w:t>
      </w:r>
      <w:r w:rsidRPr="0054144A">
        <w:rPr>
          <w:rFonts w:ascii="Times New Roman" w:eastAsia="Times New Roman" w:hAnsi="Times New Roman" w:cs="Times New Roman"/>
          <w:spacing w:val="20"/>
          <w:sz w:val="28"/>
          <w:szCs w:val="28"/>
        </w:rPr>
        <w:t xml:space="preserve">  Молодцы, решили все задачи. Итак, отправляемся на следующий остров. Проходим на корабль и продолжаем наше путешествие. (слышен шум моря)</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iCs/>
          <w:spacing w:val="20"/>
          <w:sz w:val="28"/>
          <w:szCs w:val="28"/>
        </w:rPr>
      </w:pPr>
      <w:r w:rsidRPr="0054144A">
        <w:rPr>
          <w:rFonts w:ascii="Times New Roman" w:eastAsia="Times New Roman" w:hAnsi="Times New Roman" w:cs="Times New Roman"/>
          <w:b/>
          <w:iCs/>
          <w:spacing w:val="20"/>
          <w:sz w:val="28"/>
          <w:szCs w:val="28"/>
        </w:rPr>
        <w:t xml:space="preserve">СЛАЙД 15. </w:t>
      </w:r>
      <w:r w:rsidRPr="0054144A">
        <w:rPr>
          <w:rFonts w:ascii="Times New Roman" w:eastAsia="Times New Roman" w:hAnsi="Times New Roman" w:cs="Times New Roman"/>
          <w:iCs/>
          <w:spacing w:val="20"/>
          <w:sz w:val="28"/>
          <w:szCs w:val="28"/>
        </w:rPr>
        <w:t>И вот перед нами второй остров, который называется «Вправо – влево, вправо-влево»</w:t>
      </w:r>
      <w:r w:rsidRPr="0054144A">
        <w:rPr>
          <w:rFonts w:ascii="Times New Roman" w:eastAsia="Times New Roman" w:hAnsi="Times New Roman" w:cs="Times New Roman"/>
          <w:spacing w:val="20"/>
          <w:sz w:val="28"/>
          <w:szCs w:val="28"/>
        </w:rPr>
        <w:t> </w:t>
      </w:r>
      <w:r w:rsidRPr="0054144A">
        <w:rPr>
          <w:rFonts w:ascii="Times New Roman" w:eastAsia="Times New Roman" w:hAnsi="Times New Roman" w:cs="Times New Roman"/>
          <w:iCs/>
          <w:spacing w:val="20"/>
          <w:sz w:val="28"/>
          <w:szCs w:val="28"/>
        </w:rPr>
        <w:t xml:space="preserve"> </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К-н: На какую фигуру похож этот остров? (Прямоугольник)</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Ребята, нам с вами надо разложить палочки. (у детей на столах лежат листы)</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u w:val="single"/>
        </w:rPr>
        <w:t>Инструкция</w:t>
      </w:r>
      <w:r w:rsidRPr="0054144A">
        <w:rPr>
          <w:rFonts w:ascii="Times New Roman" w:eastAsia="Times New Roman" w:hAnsi="Times New Roman" w:cs="Times New Roman"/>
          <w:spacing w:val="20"/>
          <w:sz w:val="28"/>
          <w:szCs w:val="28"/>
        </w:rPr>
        <w:t>: в правый верхний угол положите красную палочку;</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lastRenderedPageBreak/>
        <w:t>в левый нижний угол положите розовую палочку;</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в середину положите синюю палочку;</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в левый верхний положите голубую;</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в правый нижний жёлтую.</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У тебя, Даша, какая палочка лежит в правом верхнем углу? (красная)</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А у тебя, Маша, какая палочка лежит в левом верхнем угле? (голубая)</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Миша, какая палочка лежит в левом нижнем углу? (розовая)</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Саша, какая палочка лежит в правом нижнем угле? (жёлтая)</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Катя, какая палочка лежит по середине? (синия)</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СЛАЙД 16</w:t>
      </w:r>
      <w:r w:rsidRPr="0054144A">
        <w:rPr>
          <w:rFonts w:ascii="Times New Roman" w:eastAsia="Times New Roman" w:hAnsi="Times New Roman" w:cs="Times New Roman"/>
          <w:spacing w:val="20"/>
          <w:sz w:val="28"/>
          <w:szCs w:val="28"/>
        </w:rPr>
        <w:t xml:space="preserve"> А сейчас, ребята, проверьте, правильно ли вы выполнили задание. </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СЛАЙД 17</w:t>
      </w:r>
      <w:r w:rsidRPr="0054144A">
        <w:rPr>
          <w:rFonts w:ascii="Times New Roman" w:eastAsia="Times New Roman" w:hAnsi="Times New Roman" w:cs="Times New Roman"/>
          <w:spacing w:val="20"/>
          <w:sz w:val="28"/>
          <w:szCs w:val="28"/>
        </w:rPr>
        <w:t xml:space="preserve"> Молодцы, ребята. Вы прекрасно справились с заданием и мы с вами отправляемся дальше. Проходим на наш корабль и отправляемся к следующему острову (слышен звук моря)</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 xml:space="preserve">СЛАЙД 18 </w:t>
      </w:r>
      <w:r w:rsidRPr="0054144A">
        <w:rPr>
          <w:rFonts w:ascii="Times New Roman" w:eastAsia="Times New Roman" w:hAnsi="Times New Roman" w:cs="Times New Roman"/>
          <w:spacing w:val="20"/>
          <w:sz w:val="28"/>
          <w:szCs w:val="28"/>
        </w:rPr>
        <w:t>Ребята, третий остров называется «Числовой», на какую фигуру похож следующий </w:t>
      </w:r>
      <w:r w:rsidRPr="0054144A">
        <w:rPr>
          <w:rFonts w:ascii="Times New Roman" w:eastAsia="Times New Roman" w:hAnsi="Times New Roman" w:cs="Times New Roman"/>
          <w:bCs/>
          <w:spacing w:val="20"/>
          <w:sz w:val="28"/>
          <w:szCs w:val="28"/>
        </w:rPr>
        <w:t>остров</w:t>
      </w:r>
      <w:r w:rsidRPr="0054144A">
        <w:rPr>
          <w:rFonts w:ascii="Times New Roman" w:eastAsia="Times New Roman" w:hAnsi="Times New Roman" w:cs="Times New Roman"/>
          <w:b/>
          <w:bCs/>
          <w:spacing w:val="20"/>
          <w:sz w:val="28"/>
          <w:szCs w:val="28"/>
        </w:rPr>
        <w:t xml:space="preserve"> (</w:t>
      </w:r>
      <w:r w:rsidRPr="0054144A">
        <w:rPr>
          <w:rFonts w:ascii="Times New Roman" w:eastAsia="Times New Roman" w:hAnsi="Times New Roman" w:cs="Times New Roman"/>
          <w:spacing w:val="20"/>
          <w:sz w:val="28"/>
          <w:szCs w:val="28"/>
        </w:rPr>
        <w:t>на треугольник)</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К-н: Правильно, на треугольник. Мы с вами так долго плыли, что немного устали, и поэтому я предлагаю вам немного отдохнуть. Сходим с нашего корабля и повторяем за мной.</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jc w:val="center"/>
        <w:rPr>
          <w:rFonts w:ascii="Times New Roman" w:eastAsia="Times New Roman" w:hAnsi="Times New Roman" w:cs="Times New Roman"/>
          <w:b/>
          <w:spacing w:val="20"/>
          <w:sz w:val="28"/>
          <w:szCs w:val="28"/>
        </w:rPr>
      </w:pPr>
      <w:r w:rsidRPr="0054144A">
        <w:rPr>
          <w:rFonts w:ascii="Times New Roman" w:eastAsia="Times New Roman" w:hAnsi="Times New Roman" w:cs="Times New Roman"/>
          <w:b/>
          <w:spacing w:val="20"/>
          <w:sz w:val="28"/>
          <w:szCs w:val="28"/>
        </w:rPr>
        <w:t>Физминутка</w:t>
      </w:r>
      <w:r w:rsidRPr="0054144A">
        <w:rPr>
          <w:rFonts w:ascii="Times New Roman" w:eastAsia="Times New Roman" w:hAnsi="Times New Roman" w:cs="Times New Roman"/>
          <w:bCs/>
          <w:spacing w:val="20"/>
          <w:sz w:val="28"/>
          <w:szCs w:val="28"/>
        </w:rPr>
        <w:t xml:space="preserve"> «</w:t>
      </w:r>
      <w:r w:rsidRPr="0054144A">
        <w:rPr>
          <w:rFonts w:ascii="Times New Roman" w:eastAsia="Times New Roman" w:hAnsi="Times New Roman" w:cs="Times New Roman"/>
          <w:b/>
          <w:bCs/>
          <w:spacing w:val="20"/>
          <w:sz w:val="28"/>
          <w:szCs w:val="28"/>
        </w:rPr>
        <w:t>Головою три кивка».</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br/>
        <w:t>Раз - подняться, потянуться, (Потянулись.)</w:t>
      </w:r>
      <w:r w:rsidRPr="0054144A">
        <w:rPr>
          <w:rFonts w:ascii="Times New Roman" w:eastAsia="Times New Roman" w:hAnsi="Times New Roman" w:cs="Times New Roman"/>
          <w:spacing w:val="20"/>
          <w:sz w:val="28"/>
          <w:szCs w:val="28"/>
        </w:rPr>
        <w:br/>
        <w:t>Два - согнуться, разогнуться, (Прогнули спинки, руки на поясе.)</w:t>
      </w:r>
      <w:r w:rsidRPr="0054144A">
        <w:rPr>
          <w:rFonts w:ascii="Times New Roman" w:eastAsia="Times New Roman" w:hAnsi="Times New Roman" w:cs="Times New Roman"/>
          <w:spacing w:val="20"/>
          <w:sz w:val="28"/>
          <w:szCs w:val="28"/>
        </w:rPr>
        <w:br/>
        <w:t>Три - в ладоши три хлопка, (Хлопки в ладоши.)</w:t>
      </w:r>
      <w:r w:rsidRPr="0054144A">
        <w:rPr>
          <w:rFonts w:ascii="Times New Roman" w:eastAsia="Times New Roman" w:hAnsi="Times New Roman" w:cs="Times New Roman"/>
          <w:spacing w:val="20"/>
          <w:sz w:val="28"/>
          <w:szCs w:val="28"/>
        </w:rPr>
        <w:br/>
        <w:t>Головою три кивка. (Движения головой.)</w:t>
      </w:r>
      <w:r w:rsidRPr="0054144A">
        <w:rPr>
          <w:rFonts w:ascii="Times New Roman" w:eastAsia="Times New Roman" w:hAnsi="Times New Roman" w:cs="Times New Roman"/>
          <w:spacing w:val="20"/>
          <w:sz w:val="28"/>
          <w:szCs w:val="28"/>
        </w:rPr>
        <w:br/>
        <w:t>На четыре - руки шире, (Руки в стороны.)</w:t>
      </w:r>
      <w:r w:rsidRPr="0054144A">
        <w:rPr>
          <w:rFonts w:ascii="Times New Roman" w:eastAsia="Times New Roman" w:hAnsi="Times New Roman" w:cs="Times New Roman"/>
          <w:spacing w:val="20"/>
          <w:sz w:val="28"/>
          <w:szCs w:val="28"/>
        </w:rPr>
        <w:br/>
        <w:t>Пять - руками помахать, (Махи руками.)</w:t>
      </w:r>
      <w:r w:rsidRPr="0054144A">
        <w:rPr>
          <w:rFonts w:ascii="Times New Roman" w:eastAsia="Times New Roman" w:hAnsi="Times New Roman" w:cs="Times New Roman"/>
          <w:spacing w:val="20"/>
          <w:sz w:val="28"/>
          <w:szCs w:val="28"/>
        </w:rPr>
        <w:br/>
        <w:t>Шесть -в корабль сесть опять. (Присели.)</w:t>
      </w: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iCs/>
          <w:spacing w:val="20"/>
          <w:sz w:val="28"/>
          <w:szCs w:val="28"/>
          <w:lang w:eastAsia="ru-RU"/>
        </w:rPr>
        <w:t xml:space="preserve">СЛАЙД 19. </w:t>
      </w:r>
      <w:r w:rsidRPr="0054144A">
        <w:rPr>
          <w:rFonts w:ascii="Times New Roman" w:eastAsia="Times New Roman" w:hAnsi="Times New Roman" w:cs="Times New Roman"/>
          <w:spacing w:val="20"/>
          <w:sz w:val="28"/>
          <w:szCs w:val="28"/>
        </w:rPr>
        <w:t>Посмотрите, ребята, злой волшебник и здесь побывал и всех жильцов выгнал из домиков. Поможем жильцам вернуться по своим домам и квартирам (состав чисел) (розовый домик 1и1, голубой домик 1и2, красный домик 1и3,2и2, жёлтый домик 1и4, 2и3, фиолетовый домик 1и5,2и6, 3и5, чёрный домик 1и6, 2и5, 3и4, бордовый домик 1и7, 2и6,3и5, 4и4, синий домик 1и8,2и7, 3и6, 4и5, оранжевый домик 1и9, 2и8, 3и7, 4и6, 5и5.</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Даша, у тебя в розовом домике кроме розовой палочки какие еще палочки живут? (белая и белая)</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Миша, у тебя в голубом домике кроме голубой палочки какие еще палочки живут? (белая и розовая)</w:t>
      </w: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Ваня, у тебя в красном домике кроме красной палочки какие еще палочки живут? (белая и голубая, розовая и розовая) и так со всеми домиками.</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lastRenderedPageBreak/>
        <w:t>СЛАЙД 20.</w:t>
      </w:r>
      <w:r w:rsidRPr="0054144A">
        <w:rPr>
          <w:rFonts w:ascii="Times New Roman" w:eastAsia="Times New Roman" w:hAnsi="Times New Roman" w:cs="Times New Roman"/>
          <w:spacing w:val="20"/>
          <w:sz w:val="28"/>
          <w:szCs w:val="28"/>
        </w:rPr>
        <w:t xml:space="preserve"> Молодцы, ребята. Все жильцы расселили по домам. Они очень рады и благодарят вас за помощь.</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СЛАЙД 21.</w:t>
      </w:r>
      <w:r w:rsidRPr="0054144A">
        <w:rPr>
          <w:rFonts w:ascii="Times New Roman" w:eastAsia="Times New Roman" w:hAnsi="Times New Roman" w:cs="Times New Roman"/>
          <w:spacing w:val="20"/>
          <w:sz w:val="28"/>
          <w:szCs w:val="28"/>
        </w:rPr>
        <w:t xml:space="preserve"> А мы с вами снова отправляемся на нашем корабле к следующему острову, острову Профессора-Математика. (звук моря)</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СЛАЙД 22.</w:t>
      </w:r>
      <w:r w:rsidRPr="0054144A">
        <w:rPr>
          <w:rFonts w:ascii="Times New Roman" w:eastAsia="Times New Roman" w:hAnsi="Times New Roman" w:cs="Times New Roman"/>
          <w:spacing w:val="20"/>
          <w:sz w:val="28"/>
          <w:szCs w:val="28"/>
        </w:rPr>
        <w:t xml:space="preserve"> И вот мы с вами приплыли к четвёртому острову Профессора-Математика, на какую фигуру похож этот остров? (квадрат)</w:t>
      </w: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 xml:space="preserve">СЛАЙД 23. </w:t>
      </w:r>
      <w:r w:rsidRPr="0054144A">
        <w:rPr>
          <w:rFonts w:ascii="Times New Roman" w:eastAsia="Times New Roman" w:hAnsi="Times New Roman" w:cs="Times New Roman"/>
          <w:spacing w:val="20"/>
          <w:sz w:val="28"/>
          <w:szCs w:val="28"/>
        </w:rPr>
        <w:t>Правильно. И нас встречает Профессор-Математик.</w:t>
      </w: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Давайте послушаем его </w:t>
      </w: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Профессор-Математик: Здравствуйте, дети. Вы такие молодцы, выполнили все задания и испытания, которые встречались на нашем пути. И я очень рад видеть вас на своём острове. Но у меня к вам есть к вам есть последнее задание, я </w:t>
      </w:r>
      <w:r w:rsidRPr="0054144A">
        <w:rPr>
          <w:rFonts w:ascii="Times New Roman" w:eastAsia="Times New Roman" w:hAnsi="Times New Roman" w:cs="Times New Roman"/>
          <w:bCs/>
          <w:spacing w:val="20"/>
          <w:sz w:val="28"/>
          <w:szCs w:val="28"/>
        </w:rPr>
        <w:t>прошу вас построить новые замки, дворцы и дома</w:t>
      </w:r>
      <w:r w:rsidRPr="0054144A">
        <w:rPr>
          <w:rFonts w:ascii="Times New Roman" w:eastAsia="Times New Roman" w:hAnsi="Times New Roman" w:cs="Times New Roman"/>
          <w:spacing w:val="20"/>
          <w:sz w:val="28"/>
          <w:szCs w:val="28"/>
        </w:rPr>
        <w:t xml:space="preserve">. </w:t>
      </w: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 xml:space="preserve">Капитан: </w:t>
      </w:r>
      <w:r w:rsidRPr="0054144A">
        <w:rPr>
          <w:rFonts w:ascii="Times New Roman" w:eastAsia="Times New Roman" w:hAnsi="Times New Roman" w:cs="Times New Roman"/>
          <w:spacing w:val="20"/>
          <w:sz w:val="28"/>
          <w:szCs w:val="28"/>
        </w:rPr>
        <w:t>Поможем, ребята, профессору-Математики? (да).</w:t>
      </w:r>
    </w:p>
    <w:p w:rsidR="0054144A" w:rsidRPr="0054144A" w:rsidRDefault="0054144A" w:rsidP="0054144A">
      <w:pPr>
        <w:spacing w:after="0" w:line="240" w:lineRule="auto"/>
        <w:rPr>
          <w:rFonts w:ascii="Times New Roman" w:eastAsia="Times New Roman" w:hAnsi="Times New Roman" w:cs="Times New Roman"/>
          <w:b/>
          <w:iCs/>
          <w:spacing w:val="20"/>
          <w:sz w:val="28"/>
          <w:szCs w:val="28"/>
          <w:lang w:eastAsia="ru-RU"/>
        </w:rPr>
      </w:pPr>
    </w:p>
    <w:p w:rsidR="0054144A" w:rsidRPr="0054144A" w:rsidRDefault="0054144A" w:rsidP="0054144A">
      <w:pPr>
        <w:spacing w:after="0" w:line="240" w:lineRule="auto"/>
        <w:jc w:val="both"/>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 xml:space="preserve">СЛАЙД 24. </w:t>
      </w:r>
      <w:r w:rsidRPr="0054144A">
        <w:rPr>
          <w:rFonts w:ascii="Times New Roman" w:eastAsia="Times New Roman" w:hAnsi="Times New Roman" w:cs="Times New Roman"/>
          <w:spacing w:val="20"/>
          <w:sz w:val="28"/>
          <w:szCs w:val="28"/>
        </w:rPr>
        <w:t>У вас на столах лежат образцы домиков. Давайте построим такие же.</w:t>
      </w:r>
    </w:p>
    <w:p w:rsidR="0054144A" w:rsidRPr="0054144A" w:rsidRDefault="0054144A" w:rsidP="0054144A">
      <w:pPr>
        <w:spacing w:after="0" w:line="240" w:lineRule="auto"/>
        <w:rPr>
          <w:rFonts w:ascii="Times New Roman" w:eastAsia="Times New Roman" w:hAnsi="Times New Roman" w:cs="Times New Roman"/>
          <w:b/>
          <w:iCs/>
          <w:spacing w:val="20"/>
          <w:sz w:val="28"/>
          <w:szCs w:val="28"/>
          <w:lang w:eastAsia="ru-RU"/>
        </w:rPr>
      </w:pPr>
    </w:p>
    <w:p w:rsidR="0054144A" w:rsidRPr="0054144A" w:rsidRDefault="0054144A" w:rsidP="0054144A">
      <w:pPr>
        <w:spacing w:after="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iCs/>
          <w:spacing w:val="20"/>
          <w:sz w:val="28"/>
          <w:szCs w:val="28"/>
          <w:lang w:eastAsia="ru-RU"/>
        </w:rPr>
        <w:t xml:space="preserve">Капитан: </w:t>
      </w:r>
      <w:r w:rsidRPr="0054144A">
        <w:rPr>
          <w:rFonts w:ascii="Times New Roman" w:eastAsia="Times New Roman" w:hAnsi="Times New Roman" w:cs="Times New Roman"/>
          <w:spacing w:val="20"/>
          <w:sz w:val="28"/>
          <w:szCs w:val="28"/>
        </w:rPr>
        <w:t>Какие замечательные замки вы </w:t>
      </w:r>
      <w:r w:rsidRPr="0054144A">
        <w:rPr>
          <w:rFonts w:ascii="Times New Roman" w:eastAsia="Times New Roman" w:hAnsi="Times New Roman" w:cs="Times New Roman"/>
          <w:bCs/>
          <w:spacing w:val="20"/>
          <w:sz w:val="28"/>
          <w:szCs w:val="28"/>
        </w:rPr>
        <w:t>построили</w:t>
      </w:r>
      <w:r w:rsidRPr="0054144A">
        <w:rPr>
          <w:rFonts w:ascii="Times New Roman" w:eastAsia="Times New Roman" w:hAnsi="Times New Roman" w:cs="Times New Roman"/>
          <w:spacing w:val="20"/>
          <w:sz w:val="28"/>
          <w:szCs w:val="28"/>
        </w:rPr>
        <w:t>, а какого цвета палочки вы использовали для строительства ваших домиков? (спросить каждого ребёнка)</w:t>
      </w:r>
    </w:p>
    <w:p w:rsidR="0054144A" w:rsidRPr="0054144A" w:rsidRDefault="0054144A" w:rsidP="0054144A">
      <w:pPr>
        <w:spacing w:after="0" w:line="240" w:lineRule="auto"/>
        <w:rPr>
          <w:rFonts w:ascii="Times New Roman" w:eastAsia="Times New Roman" w:hAnsi="Times New Roman" w:cs="Times New Roman"/>
          <w:spacing w:val="20"/>
          <w:sz w:val="28"/>
          <w:szCs w:val="28"/>
        </w:rPr>
      </w:pPr>
    </w:p>
    <w:p w:rsidR="0054144A" w:rsidRPr="0054144A" w:rsidRDefault="0054144A" w:rsidP="0054144A">
      <w:pPr>
        <w:spacing w:after="16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 xml:space="preserve">СЛАЙД 25. </w:t>
      </w:r>
      <w:r w:rsidRPr="0054144A">
        <w:rPr>
          <w:rFonts w:ascii="Times New Roman" w:eastAsia="Times New Roman" w:hAnsi="Times New Roman" w:cs="Times New Roman"/>
          <w:spacing w:val="20"/>
          <w:sz w:val="28"/>
          <w:szCs w:val="28"/>
        </w:rPr>
        <w:t xml:space="preserve"> Ребята, посмотрите, снова на его острове засветило солнышко, птички запели.</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b/>
          <w:spacing w:val="20"/>
          <w:sz w:val="28"/>
          <w:szCs w:val="28"/>
        </w:rPr>
        <w:t xml:space="preserve">СЛАЙД 26. </w:t>
      </w:r>
      <w:r w:rsidRPr="0054144A">
        <w:rPr>
          <w:rFonts w:ascii="Times New Roman" w:eastAsia="Times New Roman" w:hAnsi="Times New Roman" w:cs="Times New Roman"/>
          <w:spacing w:val="20"/>
          <w:sz w:val="28"/>
          <w:szCs w:val="28"/>
        </w:rPr>
        <w:t>Молодцы, ребята справились со всеми заданиями, Профессор-Математик вас благодарит за помощь. А нам с вами нужно отправляться обратно в детский сад. Проходим на корабль. А на корабле нас ждут подарки - раскраски, но не простые, а с </w:t>
      </w:r>
      <w:r w:rsidRPr="0054144A">
        <w:rPr>
          <w:rFonts w:ascii="Times New Roman" w:eastAsia="Times New Roman" w:hAnsi="Times New Roman" w:cs="Times New Roman"/>
          <w:bCs/>
          <w:spacing w:val="20"/>
          <w:sz w:val="28"/>
          <w:szCs w:val="28"/>
        </w:rPr>
        <w:t>математическими заданиями</w:t>
      </w:r>
      <w:r w:rsidRPr="0054144A">
        <w:rPr>
          <w:rFonts w:ascii="Times New Roman" w:eastAsia="Times New Roman" w:hAnsi="Times New Roman" w:cs="Times New Roman"/>
          <w:spacing w:val="20"/>
          <w:sz w:val="28"/>
          <w:szCs w:val="28"/>
        </w:rPr>
        <w:t>. Раскраски вы рассмотрите попозже, сначала давайте вспомним, какие задания мы выполняли во время нашего путешествия?</w:t>
      </w:r>
      <w:r w:rsidRPr="0054144A">
        <w:rPr>
          <w:rFonts w:ascii="Times New Roman" w:eastAsia="Times New Roman" w:hAnsi="Times New Roman" w:cs="Times New Roman"/>
          <w:bCs/>
          <w:spacing w:val="20"/>
          <w:sz w:val="28"/>
          <w:szCs w:val="28"/>
        </w:rPr>
        <w:t> </w:t>
      </w:r>
      <w:r w:rsidRPr="0054144A">
        <w:rPr>
          <w:rFonts w:ascii="Times New Roman" w:eastAsia="Times New Roman" w:hAnsi="Times New Roman" w:cs="Times New Roman"/>
          <w:i/>
          <w:iCs/>
          <w:spacing w:val="20"/>
          <w:sz w:val="28"/>
          <w:szCs w:val="28"/>
        </w:rPr>
        <w:t>(Дети вспоминают и рассказывают)</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Трудно ли было вам в путешествии?</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Какое задание было самым сложным?</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Самым интересным?</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 xml:space="preserve">Ну, вот мы и снова в детском саду. </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r w:rsidRPr="0054144A">
        <w:rPr>
          <w:rFonts w:ascii="Times New Roman" w:eastAsia="Times New Roman" w:hAnsi="Times New Roman" w:cs="Times New Roman"/>
          <w:spacing w:val="20"/>
          <w:sz w:val="28"/>
          <w:szCs w:val="28"/>
        </w:rPr>
        <w:t>А мне нужно отправляться в следующее плавание. До свидания, ребята!</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p>
    <w:p w:rsidR="0054144A" w:rsidRDefault="0054144A" w:rsidP="0054144A">
      <w:pPr>
        <w:spacing w:after="160" w:line="240" w:lineRule="auto"/>
        <w:jc w:val="right"/>
        <w:rPr>
          <w:rFonts w:ascii="Times New Roman" w:eastAsia="Times New Roman" w:hAnsi="Times New Roman" w:cs="Times New Roman"/>
          <w:spacing w:val="20"/>
          <w:sz w:val="28"/>
          <w:szCs w:val="28"/>
        </w:rPr>
      </w:pPr>
      <w:r>
        <w:rPr>
          <w:rFonts w:ascii="Times New Roman" w:eastAsia="Times New Roman" w:hAnsi="Times New Roman" w:cs="Times New Roman"/>
          <w:spacing w:val="20"/>
          <w:sz w:val="28"/>
          <w:szCs w:val="28"/>
        </w:rPr>
        <w:t>Приложение № 2</w:t>
      </w:r>
    </w:p>
    <w:p w:rsidR="0054144A" w:rsidRPr="0054144A" w:rsidRDefault="0054144A" w:rsidP="0054144A">
      <w:pPr>
        <w:spacing w:after="160" w:line="240" w:lineRule="auto"/>
        <w:rPr>
          <w:rFonts w:ascii="Times New Roman" w:eastAsia="Times New Roman" w:hAnsi="Times New Roman" w:cs="Times New Roman"/>
          <w:spacing w:val="20"/>
          <w:sz w:val="28"/>
          <w:szCs w:val="28"/>
        </w:rPr>
      </w:pPr>
    </w:p>
    <w:p w:rsidR="0054144A" w:rsidRPr="0054144A" w:rsidRDefault="0054144A" w:rsidP="0054144A">
      <w:pPr>
        <w:jc w:val="center"/>
        <w:rPr>
          <w:rFonts w:ascii="Times New Roman" w:eastAsia="Calibri" w:hAnsi="Times New Roman" w:cs="Times New Roman"/>
          <w:b/>
          <w:bCs/>
          <w:sz w:val="32"/>
          <w:szCs w:val="32"/>
        </w:rPr>
      </w:pPr>
      <w:r w:rsidRPr="0054144A">
        <w:rPr>
          <w:rFonts w:ascii="Times New Roman" w:eastAsia="Calibri" w:hAnsi="Times New Roman" w:cs="Times New Roman"/>
          <w:b/>
          <w:bCs/>
          <w:sz w:val="32"/>
          <w:szCs w:val="32"/>
        </w:rPr>
        <w:lastRenderedPageBreak/>
        <w:t>Консультация для родителей</w:t>
      </w:r>
    </w:p>
    <w:p w:rsidR="0054144A" w:rsidRPr="0054144A" w:rsidRDefault="0054144A" w:rsidP="0054144A">
      <w:pPr>
        <w:jc w:val="center"/>
        <w:rPr>
          <w:rFonts w:ascii="Times New Roman" w:eastAsia="Calibri" w:hAnsi="Times New Roman" w:cs="Times New Roman"/>
          <w:b/>
          <w:bCs/>
          <w:sz w:val="32"/>
          <w:szCs w:val="32"/>
        </w:rPr>
      </w:pPr>
      <w:r w:rsidRPr="0054144A">
        <w:rPr>
          <w:rFonts w:ascii="Times New Roman" w:eastAsia="Calibri" w:hAnsi="Times New Roman" w:cs="Times New Roman"/>
          <w:b/>
          <w:bCs/>
          <w:sz w:val="32"/>
          <w:szCs w:val="32"/>
        </w:rPr>
        <w:t>«Развитие умственных способностей</w:t>
      </w:r>
    </w:p>
    <w:p w:rsidR="0054144A" w:rsidRPr="0054144A" w:rsidRDefault="0054144A" w:rsidP="0054144A">
      <w:pPr>
        <w:jc w:val="center"/>
        <w:rPr>
          <w:rFonts w:ascii="Times New Roman" w:eastAsia="Calibri" w:hAnsi="Times New Roman" w:cs="Times New Roman"/>
          <w:b/>
          <w:bCs/>
          <w:sz w:val="32"/>
          <w:szCs w:val="32"/>
        </w:rPr>
      </w:pPr>
      <w:r w:rsidRPr="0054144A">
        <w:rPr>
          <w:rFonts w:ascii="Times New Roman" w:eastAsia="Calibri" w:hAnsi="Times New Roman" w:cs="Times New Roman"/>
          <w:b/>
          <w:bCs/>
          <w:sz w:val="32"/>
          <w:szCs w:val="32"/>
        </w:rPr>
        <w:t xml:space="preserve"> с помощью палочек Кюизенера и блоков Дьенеша»</w:t>
      </w:r>
    </w:p>
    <w:p w:rsidR="0054144A" w:rsidRPr="0054144A" w:rsidRDefault="0054144A" w:rsidP="0054144A">
      <w:pPr>
        <w:jc w:val="center"/>
        <w:rPr>
          <w:rFonts w:ascii="Times New Roman" w:eastAsia="Calibri" w:hAnsi="Times New Roman" w:cs="Times New Roman"/>
          <w:b/>
          <w:bCs/>
          <w:sz w:val="32"/>
          <w:szCs w:val="32"/>
        </w:rPr>
      </w:pPr>
    </w:p>
    <w:p w:rsidR="0054144A" w:rsidRPr="0054144A" w:rsidRDefault="0054144A" w:rsidP="0054144A">
      <w:pPr>
        <w:jc w:val="center"/>
        <w:rPr>
          <w:rFonts w:ascii="Times New Roman" w:eastAsia="Calibri" w:hAnsi="Times New Roman" w:cs="Times New Roman"/>
          <w:b/>
          <w:bCs/>
          <w:sz w:val="32"/>
          <w:szCs w:val="32"/>
        </w:rPr>
      </w:pPr>
      <w:r w:rsidRPr="0054144A">
        <w:rPr>
          <w:rFonts w:ascii="Times New Roman" w:eastAsia="Calibri" w:hAnsi="Times New Roman" w:cs="Times New Roman"/>
          <w:b/>
          <w:bCs/>
          <w:noProof/>
          <w:sz w:val="32"/>
          <w:szCs w:val="32"/>
          <w:lang w:eastAsia="ru-RU"/>
        </w:rPr>
        <w:drawing>
          <wp:inline distT="0" distB="0" distL="0" distR="0">
            <wp:extent cx="4358005" cy="3025140"/>
            <wp:effectExtent l="0" t="0" r="444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8005" cy="3025140"/>
                    </a:xfrm>
                    <a:prstGeom prst="rect">
                      <a:avLst/>
                    </a:prstGeom>
                    <a:noFill/>
                    <a:ln>
                      <a:noFill/>
                    </a:ln>
                  </pic:spPr>
                </pic:pic>
              </a:graphicData>
            </a:graphic>
          </wp:inline>
        </w:drawing>
      </w:r>
    </w:p>
    <w:p w:rsidR="0054144A" w:rsidRPr="0054144A" w:rsidRDefault="0054144A" w:rsidP="0054144A">
      <w:pPr>
        <w:jc w:val="both"/>
        <w:rPr>
          <w:rFonts w:ascii="Times New Roman" w:eastAsia="Calibri" w:hAnsi="Times New Roman" w:cs="Times New Roman"/>
          <w:b/>
          <w:bCs/>
          <w:sz w:val="32"/>
          <w:szCs w:val="32"/>
        </w:rPr>
      </w:pPr>
      <w:r w:rsidRPr="0054144A">
        <w:rPr>
          <w:rFonts w:ascii="Times New Roman" w:eastAsia="Calibri" w:hAnsi="Times New Roman" w:cs="Times New Roman"/>
          <w:sz w:val="28"/>
          <w:szCs w:val="28"/>
        </w:rPr>
        <w:t>Все родители сталкиваются с необходимостью научить ребенка читать и считать. Кому-то пора в школу, какой-то малыш заинтересовался сам и требуется мамина или папина помощь, а некоторые родители, не теряя времени даром, начинают заниматься со своим ребенком с самого нежного возраста.</w:t>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Самое первое, с чего, как правило, начинают родители, обучая ребенка счету, это просто ставят задачу запомнить цифры и научиться считать от одного до десяти. Малыши обычно легко с этим справляются, особенно если занятия проводятся в игровой форме или, по крайней мере, не навязчиво, «по пути».</w:t>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Это может быть традиционный ежеутренний подсчет ступенек в детском саду или приятная необходимость выбрать в магазине десять разных конфет. В ход идут детские обучающие книги, веселые арифметические стишки и прочее-прочее. Однако, запомнив цифры и даже научившись считать до десяти, часто не приходит осознания не только «количества», но и других простых математических понятий. Чтобы связать одно с другим, необходим особый подход. Многочисленные современные детские развивающие пособия – отличные помощники в этом деле.</w:t>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 xml:space="preserve"> Один из самых удачных вариантов – методики Дьенеша и Кюизенера. Они помогут ребенку не только разобраться в мире чисел, но и свободно в нем ориентироваться, освоив попутно такие понятия, как «больше-меньше», «на сколько больше-меньше», «длиннее-короче», а также множество других абстрактных понятий. </w:t>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lastRenderedPageBreak/>
        <w:t>В чем же заключается методика Дьенеша и Кюизенера? Начнем с самих пособий. Цветные палочки Кюизенера включают набор из пластмассовых призмочек-палочек разной длины и цвета. Единице, например, соответствует кубик с длиной стороны один сантиметр, десяти – призма-параллелепипед длиной в десять сантиметров. Все палочки разноцветные, но окрашены не беспорядочно, а по условным классам. Например, палочки с длиной, кратной двум - красные, кратные трем – синие.</w:t>
      </w:r>
    </w:p>
    <w:p w:rsidR="0054144A" w:rsidRPr="0054144A" w:rsidRDefault="0054144A" w:rsidP="0054144A">
      <w:pPr>
        <w:jc w:val="center"/>
        <w:rPr>
          <w:rFonts w:ascii="Times New Roman" w:eastAsia="Calibri" w:hAnsi="Times New Roman" w:cs="Times New Roman"/>
          <w:sz w:val="28"/>
          <w:szCs w:val="28"/>
        </w:rPr>
      </w:pPr>
      <w:r w:rsidRPr="0054144A">
        <w:rPr>
          <w:rFonts w:ascii="Times New Roman" w:eastAsia="Calibri" w:hAnsi="Times New Roman" w:cs="Times New Roman"/>
          <w:noProof/>
          <w:sz w:val="28"/>
          <w:szCs w:val="28"/>
          <w:lang w:eastAsia="ru-RU"/>
        </w:rPr>
        <w:drawing>
          <wp:inline distT="0" distB="0" distL="0" distR="0">
            <wp:extent cx="5184775" cy="3881120"/>
            <wp:effectExtent l="0" t="0" r="0" b="5080"/>
            <wp:docPr id="7" name="Рисунок 7" descr="DSCF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33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4775" cy="3881120"/>
                    </a:xfrm>
                    <a:prstGeom prst="rect">
                      <a:avLst/>
                    </a:prstGeom>
                    <a:noFill/>
                    <a:ln>
                      <a:noFill/>
                    </a:ln>
                  </pic:spPr>
                </pic:pic>
              </a:graphicData>
            </a:graphic>
          </wp:inline>
        </w:drawing>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Играя с таким набором, ребенок запоминает числа, основываясь и на подсчете (количество палочек), и на размере (длина палочки), и на цвете, в результате процесс идет быстрее и эффективнее.</w:t>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Еще один нюанс – ребенок начинает после занятий легко ориентироваться в дробях. Привычный способ запоминания количества (подсчет точек, яблок, счетных палочек) приучает к дискретности числового мира и привыкнуть потом к тому, что один – это две половинки, или четыре четверти сложно. На палочках Кюизенера это объясняется легко и доступно.</w:t>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Трудности в проведении игровых занятий по этим пособиям облегчаются наличием специальных альбомов с яркими рисунками. Изображения выполнены таким образом, чтобы ребенок мог выкладывать по ним своеобразную мозаику из палочек, в итоге получается объемная картинка.</w:t>
      </w:r>
    </w:p>
    <w:p w:rsidR="0054144A" w:rsidRPr="0054144A" w:rsidRDefault="0054144A" w:rsidP="0054144A">
      <w:pPr>
        <w:jc w:val="center"/>
        <w:rPr>
          <w:rFonts w:ascii="Times New Roman" w:eastAsia="Calibri" w:hAnsi="Times New Roman" w:cs="Times New Roman"/>
          <w:sz w:val="28"/>
          <w:szCs w:val="28"/>
        </w:rPr>
      </w:pPr>
      <w:r w:rsidRPr="0054144A">
        <w:rPr>
          <w:rFonts w:ascii="Times New Roman" w:eastAsia="Calibri" w:hAnsi="Times New Roman" w:cs="Times New Roman"/>
          <w:noProof/>
          <w:sz w:val="28"/>
          <w:szCs w:val="28"/>
          <w:lang w:eastAsia="ru-RU"/>
        </w:rPr>
        <w:lastRenderedPageBreak/>
        <w:drawing>
          <wp:inline distT="0" distB="0" distL="0" distR="0">
            <wp:extent cx="3589655" cy="2519680"/>
            <wp:effectExtent l="0" t="0" r="0" b="0"/>
            <wp:docPr id="6" name="Рисунок 6" descr="DSCF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3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9655" cy="2519680"/>
                    </a:xfrm>
                    <a:prstGeom prst="rect">
                      <a:avLst/>
                    </a:prstGeom>
                    <a:noFill/>
                    <a:ln>
                      <a:noFill/>
                    </a:ln>
                  </pic:spPr>
                </pic:pic>
              </a:graphicData>
            </a:graphic>
          </wp:inline>
        </w:drawing>
      </w:r>
      <w:r w:rsidRPr="0054144A">
        <w:rPr>
          <w:rFonts w:ascii="Times New Roman" w:eastAsia="Calibri" w:hAnsi="Times New Roman" w:cs="Times New Roman"/>
          <w:noProof/>
          <w:sz w:val="28"/>
          <w:szCs w:val="28"/>
          <w:lang w:eastAsia="ru-RU"/>
        </w:rPr>
        <w:drawing>
          <wp:inline distT="0" distB="0" distL="0" distR="0">
            <wp:extent cx="3608705" cy="2538730"/>
            <wp:effectExtent l="0" t="0" r="0" b="0"/>
            <wp:docPr id="5" name="Рисунок 5" descr="DSCF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33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8705" cy="2538730"/>
                    </a:xfrm>
                    <a:prstGeom prst="rect">
                      <a:avLst/>
                    </a:prstGeom>
                    <a:noFill/>
                    <a:ln>
                      <a:noFill/>
                    </a:ln>
                  </pic:spPr>
                </pic:pic>
              </a:graphicData>
            </a:graphic>
          </wp:inline>
        </w:drawing>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Возраст, для которого рекомендуется использовать палочки Кюизенера, три года и старше.</w:t>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Даже школьники, неважно ориентирующиеся в математике, с удовольствием и пользой занимаются с палочками, но альбомы к ним подбираются уже посложнее.</w:t>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Играя с еще совсем маленькими ребятишками, необязательно сразу начинать с палочек, тем более что задача научить ориентироваться в числах и даже дробях двухлетнего ребенка может многих взрослых насторожить: «Этому же в школе учат!». Для такого случая идеально подойдут блоки Дьенеша, в частности их серия «Для самых маленьких».</w:t>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Она включает наборы из картинок и геометрических фигур. Яркие картинки изображают простые объекты, включающие элементарные геометрические фигуры – цветок из кругов, кораблик из квадратов, прямоугольников и треугольников, дом из квадратов и треугольников.</w:t>
      </w:r>
    </w:p>
    <w:p w:rsidR="0054144A" w:rsidRPr="0054144A" w:rsidRDefault="00935DEE" w:rsidP="0054144A">
      <w:pPr>
        <w:rPr>
          <w:rFonts w:ascii="Times New Roman" w:eastAsia="Calibri" w:hAnsi="Times New Roman" w:cs="Times New Roman"/>
          <w:sz w:val="28"/>
          <w:szCs w:val="28"/>
        </w:rPr>
      </w:pPr>
      <w:r w:rsidRPr="00935DEE">
        <w:rPr>
          <w:rFonts w:ascii="Times New Roman" w:eastAsia="Calibri" w:hAnsi="Times New Roman" w:cs="Times New Roman"/>
          <w:noProof/>
          <w:sz w:val="28"/>
          <w:szCs w:val="28"/>
          <w:lang w:eastAsia="ru-RU"/>
        </w:rPr>
        <w:lastRenderedPageBreak/>
        <w:drawing>
          <wp:inline distT="0" distB="0" distL="0" distR="0">
            <wp:extent cx="5087566" cy="2859228"/>
            <wp:effectExtent l="0" t="0" r="0" b="0"/>
            <wp:docPr id="9" name="Рисунок 9" descr="C:\Users\User\Desktop\фото палочки\163083769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палочки\16308376931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59" cy="2862146"/>
                    </a:xfrm>
                    <a:prstGeom prst="rect">
                      <a:avLst/>
                    </a:prstGeom>
                    <a:noFill/>
                    <a:ln>
                      <a:noFill/>
                    </a:ln>
                  </pic:spPr>
                </pic:pic>
              </a:graphicData>
            </a:graphic>
          </wp:inline>
        </w:drawing>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В наборе с картинками идут те же, но объемные фигурки, совпадающие по цвету с изображенными на картинке. Ребенок вместе с мамой или папой (а позже и самостоятельно) выкладывает нужные фигурки на рисунок, делая его объемным.</w:t>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Для деток постарше, после того, как они научаться различать основные фигуры, подойдет пособие, включающее логические блоки Дьенеша. Их в наборе сорок восемь – блоки в виде фигур всех основных геометрических форм, но разного цвета, размера и толщины, причем такие, что каждая фигурка уникальна, без повторов.</w:t>
      </w:r>
    </w:p>
    <w:p w:rsidR="0054144A" w:rsidRPr="0054144A" w:rsidRDefault="0054144A" w:rsidP="0054144A">
      <w:pPr>
        <w:jc w:val="both"/>
        <w:rPr>
          <w:rFonts w:ascii="Times New Roman" w:eastAsia="Calibri" w:hAnsi="Times New Roman" w:cs="Times New Roman"/>
          <w:sz w:val="28"/>
          <w:szCs w:val="28"/>
        </w:rPr>
      </w:pPr>
      <w:r w:rsidRPr="0054144A">
        <w:rPr>
          <w:rFonts w:ascii="Times New Roman" w:eastAsia="Calibri" w:hAnsi="Times New Roman" w:cs="Times New Roman"/>
          <w:sz w:val="28"/>
          <w:szCs w:val="28"/>
        </w:rPr>
        <w:t>Игровые задания для занятий с блоками основаны на разделении по свойствам. Кроме того, из блоков можно составлять сложные геометрические фигуры, это поможет ребенку понять, что звезда, например, включает треугольники, а прямоугольник можно составить из двух квадратов.</w:t>
      </w:r>
    </w:p>
    <w:p w:rsidR="0054144A" w:rsidRPr="0054144A" w:rsidRDefault="00935DEE" w:rsidP="0054144A">
      <w:pPr>
        <w:jc w:val="both"/>
        <w:rPr>
          <w:rFonts w:ascii="Times New Roman" w:eastAsia="Calibri" w:hAnsi="Times New Roman" w:cs="Times New Roman"/>
          <w:sz w:val="28"/>
          <w:szCs w:val="28"/>
        </w:rPr>
      </w:pPr>
      <w:r w:rsidRPr="00935DEE">
        <w:rPr>
          <w:rFonts w:ascii="Times New Roman" w:eastAsia="Calibri" w:hAnsi="Times New Roman" w:cs="Times New Roman"/>
          <w:noProof/>
          <w:sz w:val="28"/>
          <w:szCs w:val="28"/>
          <w:lang w:eastAsia="ru-RU"/>
        </w:rPr>
        <w:drawing>
          <wp:inline distT="0" distB="0" distL="0" distR="0">
            <wp:extent cx="2033081" cy="3617562"/>
            <wp:effectExtent l="0" t="0" r="5715" b="2540"/>
            <wp:docPr id="10" name="Рисунок 10" descr="C:\Users\User\Desktop\фото палочки\163083769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 палочки\16308376931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6757" cy="3624103"/>
                    </a:xfrm>
                    <a:prstGeom prst="rect">
                      <a:avLst/>
                    </a:prstGeom>
                    <a:noFill/>
                    <a:ln>
                      <a:noFill/>
                    </a:ln>
                  </pic:spPr>
                </pic:pic>
              </a:graphicData>
            </a:graphic>
          </wp:inline>
        </w:drawing>
      </w:r>
    </w:p>
    <w:p w:rsidR="0054144A" w:rsidRPr="0054144A" w:rsidRDefault="0054144A" w:rsidP="0054144A">
      <w:pPr>
        <w:rPr>
          <w:rFonts w:ascii="Times New Roman" w:eastAsia="Calibri" w:hAnsi="Times New Roman" w:cs="Times New Roman"/>
          <w:sz w:val="28"/>
          <w:szCs w:val="28"/>
        </w:rPr>
      </w:pPr>
      <w:r w:rsidRPr="0054144A">
        <w:rPr>
          <w:rFonts w:ascii="Times New Roman" w:eastAsia="Calibri" w:hAnsi="Times New Roman" w:cs="Times New Roman"/>
          <w:sz w:val="28"/>
          <w:szCs w:val="28"/>
        </w:rPr>
        <w:lastRenderedPageBreak/>
        <w:t>К блокам Дьенеша, как и к палочкам Кюизенера предлагаются альбомы для игр-занятий с аналогичным принципом.</w:t>
      </w:r>
    </w:p>
    <w:p w:rsidR="0054144A" w:rsidRPr="0054144A" w:rsidRDefault="0054144A" w:rsidP="0054144A">
      <w:pPr>
        <w:rPr>
          <w:rFonts w:ascii="Times New Roman" w:eastAsia="Calibri" w:hAnsi="Times New Roman" w:cs="Times New Roman"/>
          <w:sz w:val="28"/>
          <w:szCs w:val="28"/>
        </w:rPr>
      </w:pPr>
      <w:r w:rsidRPr="0054144A">
        <w:rPr>
          <w:rFonts w:ascii="Times New Roman" w:eastAsia="Calibri" w:hAnsi="Times New Roman" w:cs="Times New Roman"/>
          <w:sz w:val="28"/>
          <w:szCs w:val="28"/>
        </w:rPr>
        <w:t>Независимо от возраста ребенка, проводя занятия, нужно ориентироваться только на малыша. Если игра с альбомом неинтересна, не нужно настаивать, многие ребятишки с удовольствием сами раскладывают палочки, сортируют их по разным признакам.</w:t>
      </w:r>
    </w:p>
    <w:p w:rsidR="0054144A" w:rsidRPr="0054144A" w:rsidRDefault="00935DEE" w:rsidP="0054144A">
      <w:pPr>
        <w:jc w:val="center"/>
        <w:rPr>
          <w:rFonts w:ascii="Times New Roman" w:eastAsia="Calibri" w:hAnsi="Times New Roman" w:cs="Times New Roman"/>
          <w:sz w:val="28"/>
          <w:szCs w:val="28"/>
        </w:rPr>
      </w:pPr>
      <w:r w:rsidRPr="00935DEE">
        <w:rPr>
          <w:rFonts w:ascii="Times New Roman" w:eastAsia="Calibri" w:hAnsi="Times New Roman" w:cs="Times New Roman"/>
          <w:noProof/>
          <w:sz w:val="28"/>
          <w:szCs w:val="28"/>
          <w:lang w:eastAsia="ru-RU"/>
        </w:rPr>
        <w:drawing>
          <wp:inline distT="0" distB="0" distL="0" distR="0">
            <wp:extent cx="5778230" cy="3247384"/>
            <wp:effectExtent l="0" t="0" r="0" b="0"/>
            <wp:docPr id="11" name="Рисунок 11" descr="C:\Users\User\Desktop\фото палочки\163083799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фото палочки\16308379919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0835" cy="3248848"/>
                    </a:xfrm>
                    <a:prstGeom prst="rect">
                      <a:avLst/>
                    </a:prstGeom>
                    <a:noFill/>
                    <a:ln>
                      <a:noFill/>
                    </a:ln>
                  </pic:spPr>
                </pic:pic>
              </a:graphicData>
            </a:graphic>
          </wp:inline>
        </w:drawing>
      </w:r>
    </w:p>
    <w:p w:rsidR="0054144A" w:rsidRPr="0054144A" w:rsidRDefault="0054144A" w:rsidP="0054144A">
      <w:pPr>
        <w:rPr>
          <w:rFonts w:ascii="Times New Roman" w:eastAsia="Calibri" w:hAnsi="Times New Roman" w:cs="Times New Roman"/>
          <w:sz w:val="28"/>
          <w:szCs w:val="28"/>
        </w:rPr>
      </w:pPr>
      <w:r w:rsidRPr="0054144A">
        <w:rPr>
          <w:rFonts w:ascii="Times New Roman" w:eastAsia="Calibri" w:hAnsi="Times New Roman" w:cs="Times New Roman"/>
          <w:sz w:val="28"/>
          <w:szCs w:val="28"/>
        </w:rPr>
        <w:t>Чтобы ребенок заинтересовался пособиями Дьенеша и Кюизенера, недостаточно просто их купить. В этом случае максимум, чего можно ожидать – постройка «башни Дьенеша» из блоков или «забора Кюизенера» из палочек.</w:t>
      </w:r>
    </w:p>
    <w:p w:rsidR="0054144A" w:rsidRPr="0054144A" w:rsidRDefault="0054144A" w:rsidP="0054144A">
      <w:pPr>
        <w:rPr>
          <w:rFonts w:ascii="Times New Roman" w:eastAsia="Calibri" w:hAnsi="Times New Roman" w:cs="Times New Roman"/>
          <w:sz w:val="28"/>
          <w:szCs w:val="28"/>
        </w:rPr>
      </w:pPr>
      <w:r w:rsidRPr="0054144A">
        <w:rPr>
          <w:rFonts w:ascii="Times New Roman" w:eastAsia="Calibri" w:hAnsi="Times New Roman" w:cs="Times New Roman"/>
          <w:sz w:val="28"/>
          <w:szCs w:val="28"/>
        </w:rPr>
        <w:t>Идеальный вариант, с которого нужно, по меньшей мере, начать – поиграть вместе с малышом, причем не как учителю с учеником, а на равных. Когда ребенок усвоит направление игр, он и самостоятельно с удовольствием будет заниматься блоками, а позднее и палочками, родителям останется лишь предлагать новые варианты занятий.</w:t>
      </w:r>
    </w:p>
    <w:p w:rsidR="0054144A" w:rsidRPr="0054144A" w:rsidRDefault="00935DEE" w:rsidP="00935DEE">
      <w:pPr>
        <w:jc w:val="center"/>
        <w:rPr>
          <w:rFonts w:ascii="Times New Roman" w:eastAsia="Calibri" w:hAnsi="Times New Roman" w:cs="Times New Roman"/>
          <w:sz w:val="28"/>
          <w:szCs w:val="28"/>
        </w:rPr>
      </w:pPr>
      <w:r w:rsidRPr="00935DEE">
        <w:rPr>
          <w:rFonts w:ascii="Times New Roman" w:eastAsia="Calibri" w:hAnsi="Times New Roman" w:cs="Times New Roman"/>
          <w:noProof/>
          <w:sz w:val="28"/>
          <w:szCs w:val="28"/>
          <w:lang w:eastAsia="ru-RU"/>
        </w:rPr>
        <w:drawing>
          <wp:inline distT="0" distB="0" distL="0" distR="0">
            <wp:extent cx="5486400" cy="3083375"/>
            <wp:effectExtent l="0" t="0" r="0" b="3175"/>
            <wp:docPr id="12" name="Рисунок 12" descr="C:\Users\User\Desktop\фото палочки\163083769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фото палочки\16308376931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8715" cy="3084676"/>
                    </a:xfrm>
                    <a:prstGeom prst="rect">
                      <a:avLst/>
                    </a:prstGeom>
                    <a:noFill/>
                    <a:ln>
                      <a:noFill/>
                    </a:ln>
                  </pic:spPr>
                </pic:pic>
              </a:graphicData>
            </a:graphic>
          </wp:inline>
        </w:drawing>
      </w:r>
    </w:p>
    <w:p w:rsidR="0054144A" w:rsidRPr="0054144A" w:rsidRDefault="0054144A" w:rsidP="0054144A">
      <w:pPr>
        <w:jc w:val="center"/>
        <w:rPr>
          <w:rFonts w:ascii="Times New Roman" w:eastAsia="Calibri" w:hAnsi="Times New Roman" w:cs="Times New Roman"/>
          <w:sz w:val="28"/>
          <w:szCs w:val="28"/>
        </w:rPr>
      </w:pPr>
    </w:p>
    <w:p w:rsidR="0054144A" w:rsidRPr="0054144A" w:rsidRDefault="0054144A" w:rsidP="0054144A">
      <w:pPr>
        <w:rPr>
          <w:rFonts w:ascii="Times New Roman" w:eastAsia="Calibri" w:hAnsi="Times New Roman" w:cs="Times New Roman"/>
          <w:sz w:val="28"/>
          <w:szCs w:val="28"/>
        </w:rPr>
      </w:pPr>
    </w:p>
    <w:p w:rsidR="0054144A" w:rsidRPr="0054144A" w:rsidRDefault="0054144A" w:rsidP="0054144A">
      <w:pPr>
        <w:rPr>
          <w:rFonts w:ascii="Times New Roman" w:eastAsia="Calibri" w:hAnsi="Times New Roman" w:cs="Times New Roman"/>
          <w:sz w:val="28"/>
          <w:szCs w:val="28"/>
        </w:rPr>
      </w:pPr>
    </w:p>
    <w:p w:rsidR="0054144A" w:rsidRPr="0054144A" w:rsidRDefault="0054144A" w:rsidP="0054144A">
      <w:pPr>
        <w:jc w:val="right"/>
        <w:rPr>
          <w:rFonts w:ascii="Times New Roman" w:eastAsia="Calibri" w:hAnsi="Times New Roman" w:cs="Times New Roman"/>
          <w:sz w:val="28"/>
          <w:szCs w:val="28"/>
        </w:rPr>
      </w:pPr>
    </w:p>
    <w:p w:rsidR="0054144A" w:rsidRPr="0054144A" w:rsidRDefault="0054144A" w:rsidP="0054144A">
      <w:pPr>
        <w:jc w:val="right"/>
        <w:rPr>
          <w:rFonts w:ascii="Times New Roman" w:eastAsia="Calibri" w:hAnsi="Times New Roman" w:cs="Times New Roman"/>
          <w:sz w:val="28"/>
          <w:szCs w:val="28"/>
        </w:rPr>
      </w:pPr>
    </w:p>
    <w:p w:rsidR="0054144A" w:rsidRPr="0054144A" w:rsidRDefault="0054144A" w:rsidP="0054144A">
      <w:pPr>
        <w:spacing w:after="160" w:line="240" w:lineRule="auto"/>
        <w:rPr>
          <w:rFonts w:ascii="Times New Roman" w:eastAsia="Times New Roman" w:hAnsi="Times New Roman" w:cs="Times New Roman"/>
          <w:spacing w:val="20"/>
          <w:sz w:val="28"/>
          <w:szCs w:val="28"/>
        </w:rPr>
      </w:pPr>
    </w:p>
    <w:p w:rsidR="0054144A" w:rsidRPr="0054144A" w:rsidRDefault="0054144A" w:rsidP="0054144A">
      <w:pPr>
        <w:spacing w:after="160" w:line="240" w:lineRule="auto"/>
        <w:rPr>
          <w:rFonts w:ascii="Times New Roman" w:eastAsia="Times New Roman" w:hAnsi="Times New Roman" w:cs="Times New Roman"/>
          <w:spacing w:val="20"/>
          <w:sz w:val="28"/>
          <w:szCs w:val="28"/>
        </w:rPr>
      </w:pPr>
    </w:p>
    <w:p w:rsidR="0054144A" w:rsidRPr="00243A1B" w:rsidRDefault="0054144A" w:rsidP="001F4230">
      <w:pPr>
        <w:spacing w:after="0" w:line="240" w:lineRule="auto"/>
        <w:jc w:val="both"/>
        <w:rPr>
          <w:rFonts w:ascii="Times New Roman" w:hAnsi="Times New Roman" w:cs="Times New Roman"/>
          <w:b/>
          <w:sz w:val="32"/>
        </w:rPr>
      </w:pPr>
    </w:p>
    <w:sectPr w:rsidR="0054144A" w:rsidRPr="00243A1B" w:rsidSect="001F4230">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6282"/>
    <w:multiLevelType w:val="hybridMultilevel"/>
    <w:tmpl w:val="11B6B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534415"/>
    <w:multiLevelType w:val="hybridMultilevel"/>
    <w:tmpl w:val="1B40B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5C023D"/>
    <w:multiLevelType w:val="hybridMultilevel"/>
    <w:tmpl w:val="02306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D07D29"/>
    <w:multiLevelType w:val="hybridMultilevel"/>
    <w:tmpl w:val="CE02B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4F4C73"/>
    <w:multiLevelType w:val="hybridMultilevel"/>
    <w:tmpl w:val="28B88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121D5E"/>
    <w:multiLevelType w:val="hybridMultilevel"/>
    <w:tmpl w:val="AFE8C8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CE576AC"/>
    <w:multiLevelType w:val="hybridMultilevel"/>
    <w:tmpl w:val="D8885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323887"/>
    <w:multiLevelType w:val="hybridMultilevel"/>
    <w:tmpl w:val="9A3C6F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64C32D4"/>
    <w:multiLevelType w:val="hybridMultilevel"/>
    <w:tmpl w:val="1D70A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912726"/>
    <w:multiLevelType w:val="hybridMultilevel"/>
    <w:tmpl w:val="0CDA4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5C56D1"/>
    <w:multiLevelType w:val="hybridMultilevel"/>
    <w:tmpl w:val="3B78D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314F0D"/>
    <w:multiLevelType w:val="hybridMultilevel"/>
    <w:tmpl w:val="FC44793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529D0C7E"/>
    <w:multiLevelType w:val="hybridMultilevel"/>
    <w:tmpl w:val="8CF8B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9463D1"/>
    <w:multiLevelType w:val="hybridMultilevel"/>
    <w:tmpl w:val="0C6E3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5C954F1"/>
    <w:multiLevelType w:val="hybridMultilevel"/>
    <w:tmpl w:val="523AF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815640C"/>
    <w:multiLevelType w:val="hybridMultilevel"/>
    <w:tmpl w:val="E7F06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0D05796"/>
    <w:multiLevelType w:val="hybridMultilevel"/>
    <w:tmpl w:val="A01A806E"/>
    <w:lvl w:ilvl="0" w:tplc="17E29480">
      <w:start w:val="1"/>
      <w:numFmt w:val="decimal"/>
      <w:lvlText w:val="%1."/>
      <w:lvlJc w:val="left"/>
      <w:pPr>
        <w:ind w:left="720" w:hanging="360"/>
      </w:pPr>
      <w:rPr>
        <w:rFonts w:hint="default"/>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1973205"/>
    <w:multiLevelType w:val="hybridMultilevel"/>
    <w:tmpl w:val="BF56E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6DC4F92"/>
    <w:multiLevelType w:val="multilevel"/>
    <w:tmpl w:val="D0BA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E92C4C"/>
    <w:multiLevelType w:val="hybridMultilevel"/>
    <w:tmpl w:val="FFA87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BA6F01"/>
    <w:multiLevelType w:val="hybridMultilevel"/>
    <w:tmpl w:val="088AE1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6DD5BE9"/>
    <w:multiLevelType w:val="hybridMultilevel"/>
    <w:tmpl w:val="918C5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5"/>
  </w:num>
  <w:num w:numId="4">
    <w:abstractNumId w:val="20"/>
  </w:num>
  <w:num w:numId="5">
    <w:abstractNumId w:val="11"/>
  </w:num>
  <w:num w:numId="6">
    <w:abstractNumId w:val="7"/>
  </w:num>
  <w:num w:numId="7">
    <w:abstractNumId w:val="21"/>
  </w:num>
  <w:num w:numId="8">
    <w:abstractNumId w:val="4"/>
  </w:num>
  <w:num w:numId="9">
    <w:abstractNumId w:val="17"/>
  </w:num>
  <w:num w:numId="10">
    <w:abstractNumId w:val="1"/>
  </w:num>
  <w:num w:numId="11">
    <w:abstractNumId w:val="3"/>
  </w:num>
  <w:num w:numId="12">
    <w:abstractNumId w:val="8"/>
  </w:num>
  <w:num w:numId="13">
    <w:abstractNumId w:val="0"/>
  </w:num>
  <w:num w:numId="14">
    <w:abstractNumId w:val="19"/>
  </w:num>
  <w:num w:numId="15">
    <w:abstractNumId w:val="12"/>
  </w:num>
  <w:num w:numId="16">
    <w:abstractNumId w:val="10"/>
  </w:num>
  <w:num w:numId="17">
    <w:abstractNumId w:val="14"/>
  </w:num>
  <w:num w:numId="18">
    <w:abstractNumId w:val="16"/>
  </w:num>
  <w:num w:numId="19">
    <w:abstractNumId w:val="18"/>
  </w:num>
  <w:num w:numId="20">
    <w:abstractNumId w:val="2"/>
  </w:num>
  <w:num w:numId="21">
    <w:abstractNumId w:val="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812"/>
    <w:rsid w:val="001806B4"/>
    <w:rsid w:val="001F4230"/>
    <w:rsid w:val="00240867"/>
    <w:rsid w:val="00243A1B"/>
    <w:rsid w:val="00316812"/>
    <w:rsid w:val="003949F4"/>
    <w:rsid w:val="003B35EF"/>
    <w:rsid w:val="0054144A"/>
    <w:rsid w:val="005739E8"/>
    <w:rsid w:val="00694FAB"/>
    <w:rsid w:val="00740E69"/>
    <w:rsid w:val="00783340"/>
    <w:rsid w:val="0084492C"/>
    <w:rsid w:val="0086426C"/>
    <w:rsid w:val="00935DEE"/>
    <w:rsid w:val="009A50E5"/>
    <w:rsid w:val="00A00228"/>
    <w:rsid w:val="00A41E93"/>
    <w:rsid w:val="00A61228"/>
    <w:rsid w:val="00AE2C0F"/>
    <w:rsid w:val="00B805C8"/>
    <w:rsid w:val="00BF180E"/>
    <w:rsid w:val="00D40132"/>
    <w:rsid w:val="00DE1405"/>
    <w:rsid w:val="00DF27E3"/>
    <w:rsid w:val="00E340B6"/>
    <w:rsid w:val="00E53C64"/>
    <w:rsid w:val="00F46A2D"/>
    <w:rsid w:val="00FE38C4"/>
    <w:rsid w:val="00FF2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DA684"/>
  <w15:docId w15:val="{634A38E2-C1BB-4C0B-8724-F2A7B335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49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3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06B4"/>
    <w:pPr>
      <w:ind w:left="720"/>
      <w:contextualSpacing/>
    </w:pPr>
  </w:style>
  <w:style w:type="paragraph" w:styleId="a5">
    <w:name w:val="Balloon Text"/>
    <w:basedOn w:val="a"/>
    <w:link w:val="a6"/>
    <w:uiPriority w:val="99"/>
    <w:semiHidden/>
    <w:unhideWhenUsed/>
    <w:rsid w:val="00A6122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612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69A14-229F-4D8F-8159-FFAFD1B8D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21</Pages>
  <Words>4373</Words>
  <Characters>24929</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User</cp:lastModifiedBy>
  <cp:revision>28</cp:revision>
  <cp:lastPrinted>2014-03-20T10:23:00Z</cp:lastPrinted>
  <dcterms:created xsi:type="dcterms:W3CDTF">2013-12-11T08:43:00Z</dcterms:created>
  <dcterms:modified xsi:type="dcterms:W3CDTF">2021-09-05T10:46:00Z</dcterms:modified>
</cp:coreProperties>
</file>